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6" w:rsidRDefault="00CD6121" w:rsidP="00774982">
      <w:pPr>
        <w:pStyle w:val="a5"/>
      </w:pPr>
      <w:r>
        <w:rPr>
          <w:rFonts w:hint="eastAsia"/>
        </w:rPr>
        <w:t>云桥调试</w:t>
      </w:r>
      <w:r>
        <w:rPr>
          <w:rFonts w:hint="eastAsia"/>
        </w:rPr>
        <w:t>OA</w:t>
      </w:r>
      <w:r>
        <w:rPr>
          <w:rFonts w:hint="eastAsia"/>
        </w:rPr>
        <w:t>应用配置说明</w:t>
      </w:r>
    </w:p>
    <w:p w:rsidR="00774982" w:rsidRDefault="00774982" w:rsidP="00774982"/>
    <w:p w:rsidR="00774982" w:rsidRDefault="00774982" w:rsidP="00774982">
      <w:pPr>
        <w:pStyle w:val="a6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>
            <wp:extent cx="5274310" cy="243710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82" w:rsidRDefault="00774982" w:rsidP="00774982">
      <w:r>
        <w:rPr>
          <w:rFonts w:hint="eastAsia"/>
        </w:rPr>
        <w:tab/>
      </w:r>
      <w:r w:rsidR="00E57FBD">
        <w:rPr>
          <w:rFonts w:hint="eastAsia"/>
        </w:rPr>
        <w:t>按上图所示点击右边的</w:t>
      </w:r>
      <w:r>
        <w:rPr>
          <w:rFonts w:hint="eastAsia"/>
        </w:rPr>
        <w:t>+</w:t>
      </w:r>
      <w:r>
        <w:rPr>
          <w:rFonts w:hint="eastAsia"/>
        </w:rPr>
        <w:t>号</w:t>
      </w:r>
    </w:p>
    <w:p w:rsidR="00774982" w:rsidRDefault="00774982" w:rsidP="00774982"/>
    <w:p w:rsidR="0067577C" w:rsidRDefault="0067577C" w:rsidP="00774982"/>
    <w:p w:rsidR="0067577C" w:rsidRDefault="0067577C" w:rsidP="00774982"/>
    <w:p w:rsidR="0067577C" w:rsidRDefault="0067577C" w:rsidP="00774982"/>
    <w:p w:rsidR="0067577C" w:rsidRDefault="0067577C" w:rsidP="00774982"/>
    <w:p w:rsidR="0067577C" w:rsidRDefault="0067577C" w:rsidP="00774982"/>
    <w:p w:rsidR="0067577C" w:rsidRDefault="0067577C" w:rsidP="00774982"/>
    <w:p w:rsidR="00774982" w:rsidRDefault="00774982" w:rsidP="00774982">
      <w:r>
        <w:rPr>
          <w:rFonts w:hint="eastAsia"/>
        </w:rPr>
        <w:t>2.</w:t>
      </w:r>
      <w:r w:rsidR="00ED33DA" w:rsidRPr="00ED33DA">
        <w:rPr>
          <w:rFonts w:hint="eastAsia"/>
        </w:rPr>
        <w:t xml:space="preserve"> </w:t>
      </w:r>
      <w:r w:rsidR="00ED33DA">
        <w:rPr>
          <w:rFonts w:hint="eastAsia"/>
          <w:noProof/>
        </w:rPr>
        <w:drawing>
          <wp:inline distT="0" distB="0" distL="0" distR="0">
            <wp:extent cx="5274310" cy="248551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7C" w:rsidRDefault="00ED33DA" w:rsidP="00774982">
      <w:r>
        <w:rPr>
          <w:rFonts w:hint="eastAsia"/>
        </w:rPr>
        <w:t>APP</w:t>
      </w:r>
      <w:r>
        <w:rPr>
          <w:rFonts w:hint="eastAsia"/>
        </w:rPr>
        <w:t>类型选择</w:t>
      </w:r>
      <w:r>
        <w:rPr>
          <w:rFonts w:hint="eastAsia"/>
        </w:rPr>
        <w:t>WEB</w:t>
      </w:r>
      <w:r>
        <w:rPr>
          <w:rFonts w:hint="eastAsia"/>
        </w:rPr>
        <w:t>客户端，其他的随便填写</w:t>
      </w:r>
      <w:r w:rsidR="006A2EF0">
        <w:rPr>
          <w:rFonts w:hint="eastAsia"/>
        </w:rPr>
        <w:t>，</w:t>
      </w:r>
    </w:p>
    <w:p w:rsidR="0067577C" w:rsidRDefault="0067577C" w:rsidP="00774982"/>
    <w:p w:rsidR="0067577C" w:rsidRDefault="0067577C" w:rsidP="00774982"/>
    <w:p w:rsidR="0067577C" w:rsidRDefault="0067577C" w:rsidP="00774982"/>
    <w:p w:rsidR="0067577C" w:rsidRDefault="0067577C" w:rsidP="00774982"/>
    <w:p w:rsidR="0067577C" w:rsidRDefault="0067577C" w:rsidP="00774982">
      <w:r>
        <w:rPr>
          <w:rFonts w:hint="eastAsia"/>
        </w:rPr>
        <w:lastRenderedPageBreak/>
        <w:t>3.</w:t>
      </w:r>
      <w:r w:rsidRPr="0067577C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243209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DA" w:rsidRDefault="006A2EF0" w:rsidP="00774982">
      <w:r>
        <w:rPr>
          <w:rFonts w:hint="eastAsia"/>
        </w:rPr>
        <w:t>配置完毕之后点击设置按钮进入该</w:t>
      </w:r>
      <w:r>
        <w:rPr>
          <w:rFonts w:hint="eastAsia"/>
        </w:rPr>
        <w:t>WEB</w:t>
      </w:r>
      <w:r>
        <w:rPr>
          <w:rFonts w:hint="eastAsia"/>
        </w:rPr>
        <w:t>客户端</w:t>
      </w:r>
    </w:p>
    <w:p w:rsidR="00ED33DA" w:rsidRDefault="00ED33DA" w:rsidP="00774982"/>
    <w:p w:rsidR="00ED33DA" w:rsidRDefault="00EA6696" w:rsidP="00774982">
      <w:r>
        <w:rPr>
          <w:rFonts w:hint="eastAsia"/>
        </w:rPr>
        <w:t>4.</w:t>
      </w:r>
      <w:r w:rsidRPr="00EA6696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247381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96" w:rsidRDefault="00EA6696" w:rsidP="00774982">
      <w:r>
        <w:rPr>
          <w:rFonts w:hint="eastAsia"/>
        </w:rPr>
        <w:t>在应用管理中点击</w:t>
      </w:r>
      <w:r>
        <w:rPr>
          <w:rFonts w:hint="eastAsia"/>
        </w:rPr>
        <w:t>+</w:t>
      </w:r>
      <w:r>
        <w:rPr>
          <w:rFonts w:hint="eastAsia"/>
        </w:rPr>
        <w:t>号创建应用</w:t>
      </w:r>
    </w:p>
    <w:p w:rsidR="00EA6696" w:rsidRDefault="00EA6696" w:rsidP="00774982"/>
    <w:p w:rsidR="00EA6696" w:rsidRDefault="00EA6696" w:rsidP="00774982">
      <w:r>
        <w:rPr>
          <w:rFonts w:hint="eastAsia"/>
        </w:rPr>
        <w:t>5.</w:t>
      </w:r>
      <w:r w:rsidR="004B16EC" w:rsidRPr="004B16EC">
        <w:rPr>
          <w:rFonts w:hint="eastAsia"/>
        </w:rPr>
        <w:t xml:space="preserve"> </w:t>
      </w:r>
      <w:r w:rsidR="004B16EC">
        <w:rPr>
          <w:rFonts w:hint="eastAsia"/>
          <w:noProof/>
        </w:rPr>
        <w:lastRenderedPageBreak/>
        <w:drawing>
          <wp:inline distT="0" distB="0" distL="0" distR="0">
            <wp:extent cx="5274310" cy="248242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EC" w:rsidRDefault="004B16EC" w:rsidP="00774982"/>
    <w:p w:rsidR="004B16EC" w:rsidRDefault="004B16EC" w:rsidP="00774982">
      <w:r>
        <w:rPr>
          <w:rFonts w:hint="eastAsia"/>
        </w:rPr>
        <w:t>配置需要测试</w:t>
      </w:r>
      <w:r w:rsidR="000526C6">
        <w:rPr>
          <w:rFonts w:hint="eastAsia"/>
        </w:rPr>
        <w:t>的应用，比如待办等</w:t>
      </w:r>
      <w:r w:rsidR="00924EFA">
        <w:rPr>
          <w:rFonts w:hint="eastAsia"/>
        </w:rPr>
        <w:t>(</w:t>
      </w:r>
      <w:r w:rsidR="00924EFA" w:rsidRPr="000C0B33">
        <w:rPr>
          <w:rFonts w:hint="eastAsia"/>
          <w:highlight w:val="yellow"/>
        </w:rPr>
        <w:t>可以仿照菜单那边的配置</w:t>
      </w:r>
      <w:r w:rsidR="00924EFA">
        <w:rPr>
          <w:rFonts w:hint="eastAsia"/>
        </w:rPr>
        <w:t>)</w:t>
      </w:r>
    </w:p>
    <w:p w:rsidR="004B16EC" w:rsidRDefault="003377BB" w:rsidP="00774982">
      <w:r>
        <w:rPr>
          <w:rFonts w:hint="eastAsia"/>
        </w:rPr>
        <w:t>然后复制上面的应用地址（</w:t>
      </w:r>
      <w:r w:rsidRPr="000526C6">
        <w:rPr>
          <w:rFonts w:hint="eastAsia"/>
          <w:highlight w:val="yellow"/>
        </w:rPr>
        <w:t>chrome</w:t>
      </w:r>
      <w:r w:rsidRPr="000526C6">
        <w:rPr>
          <w:rFonts w:hint="eastAsia"/>
          <w:highlight w:val="yellow"/>
        </w:rPr>
        <w:t>浏览器在部分云桥版本下无法复制</w:t>
      </w:r>
      <w:r w:rsidRPr="000526C6">
        <w:rPr>
          <w:rFonts w:hint="eastAsia"/>
          <w:highlight w:val="yellow"/>
        </w:rPr>
        <w:t>,</w:t>
      </w:r>
      <w:r w:rsidRPr="000526C6">
        <w:rPr>
          <w:rFonts w:hint="eastAsia"/>
          <w:highlight w:val="yellow"/>
        </w:rPr>
        <w:t>直接选中地址</w:t>
      </w:r>
      <w:r w:rsidRPr="000526C6">
        <w:rPr>
          <w:rFonts w:hint="eastAsia"/>
          <w:highlight w:val="yellow"/>
        </w:rPr>
        <w:t>ctrl+c</w:t>
      </w:r>
      <w:r w:rsidRPr="000526C6">
        <w:rPr>
          <w:rFonts w:hint="eastAsia"/>
          <w:highlight w:val="yellow"/>
        </w:rPr>
        <w:t>即可</w:t>
      </w:r>
      <w:r>
        <w:rPr>
          <w:rFonts w:hint="eastAsia"/>
        </w:rPr>
        <w:t>）</w:t>
      </w:r>
      <w:r w:rsidR="002517AB">
        <w:rPr>
          <w:rFonts w:hint="eastAsia"/>
          <w:color w:val="FF0000"/>
        </w:rPr>
        <w:t>最后</w:t>
      </w:r>
      <w:r w:rsidR="00DB2BE8" w:rsidRPr="00967BF1">
        <w:rPr>
          <w:rFonts w:hint="eastAsia"/>
          <w:color w:val="FF0000"/>
        </w:rPr>
        <w:t>点击提交按钮</w:t>
      </w:r>
    </w:p>
    <w:p w:rsidR="003377BB" w:rsidRDefault="003377BB" w:rsidP="00774982"/>
    <w:p w:rsidR="00B87AA6" w:rsidRDefault="00B87AA6" w:rsidP="00774982">
      <w:r>
        <w:rPr>
          <w:rFonts w:hint="eastAsia"/>
        </w:rPr>
        <w:t>6.</w:t>
      </w:r>
      <w:r w:rsidR="00C81C5D" w:rsidRPr="00C81C5D">
        <w:rPr>
          <w:rFonts w:hint="eastAsia"/>
        </w:rPr>
        <w:t xml:space="preserve"> </w:t>
      </w:r>
      <w:r w:rsidR="00C81C5D">
        <w:rPr>
          <w:rFonts w:hint="eastAsia"/>
          <w:noProof/>
        </w:rPr>
        <w:drawing>
          <wp:inline distT="0" distB="0" distL="0" distR="0">
            <wp:extent cx="5274310" cy="268410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5D" w:rsidRDefault="00C81C5D" w:rsidP="00774982"/>
    <w:p w:rsidR="00C81C5D" w:rsidRDefault="00C81C5D" w:rsidP="00774982">
      <w:r>
        <w:rPr>
          <w:rFonts w:hint="eastAsia"/>
        </w:rPr>
        <w:t>复制上述的地址在浏览器访问会出现上图所示</w:t>
      </w:r>
    </w:p>
    <w:p w:rsidR="00C81C5D" w:rsidRDefault="00C81C5D" w:rsidP="00774982">
      <w:r>
        <w:rPr>
          <w:rFonts w:hint="eastAsia"/>
        </w:rPr>
        <w:t>输入需要调试的</w:t>
      </w:r>
      <w:r>
        <w:rPr>
          <w:rFonts w:hint="eastAsia"/>
        </w:rPr>
        <w:t>OA</w:t>
      </w:r>
      <w:r>
        <w:rPr>
          <w:rFonts w:hint="eastAsia"/>
        </w:rPr>
        <w:t>的账号和密码</w:t>
      </w:r>
    </w:p>
    <w:p w:rsidR="00EB6DEE" w:rsidRDefault="00EB6DEE" w:rsidP="00774982"/>
    <w:p w:rsidR="00EB6DEE" w:rsidRDefault="00EB6DEE" w:rsidP="00774982">
      <w:r>
        <w:rPr>
          <w:rFonts w:hint="eastAsia"/>
        </w:rPr>
        <w:t>7.</w:t>
      </w:r>
      <w:r w:rsidR="0059617A" w:rsidRPr="0059617A">
        <w:rPr>
          <w:rFonts w:hint="eastAsia"/>
        </w:rPr>
        <w:t xml:space="preserve"> </w:t>
      </w:r>
      <w:r w:rsidR="0059617A">
        <w:rPr>
          <w:rFonts w:hint="eastAsia"/>
          <w:noProof/>
        </w:rPr>
        <w:lastRenderedPageBreak/>
        <w:drawing>
          <wp:inline distT="0" distB="0" distL="0" distR="0">
            <wp:extent cx="5274310" cy="269843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7A" w:rsidRDefault="0059617A" w:rsidP="00774982"/>
    <w:p w:rsidR="0059617A" w:rsidRDefault="000F3E04" w:rsidP="00774982">
      <w:r>
        <w:rPr>
          <w:rFonts w:hint="eastAsia"/>
        </w:rPr>
        <w:t>然后就</w:t>
      </w:r>
      <w:r w:rsidR="00295BE1">
        <w:rPr>
          <w:rFonts w:hint="eastAsia"/>
        </w:rPr>
        <w:t>能进入你配置的测试应用</w:t>
      </w:r>
      <w:r w:rsidR="00E71F08">
        <w:rPr>
          <w:rFonts w:hint="eastAsia"/>
        </w:rPr>
        <w:t>界面</w:t>
      </w:r>
      <w:r w:rsidR="00C4529C">
        <w:rPr>
          <w:rFonts w:hint="eastAsia"/>
        </w:rPr>
        <w:t>进行相关调试</w:t>
      </w:r>
    </w:p>
    <w:p w:rsidR="00954906" w:rsidRDefault="00954906" w:rsidP="00774982"/>
    <w:p w:rsidR="0087666E" w:rsidRDefault="0087666E" w:rsidP="00774982"/>
    <w:p w:rsidR="00954906" w:rsidRDefault="008116AA" w:rsidP="000440CC">
      <w:pPr>
        <w:jc w:val="right"/>
      </w:pPr>
      <w:r>
        <w:rPr>
          <w:rFonts w:hint="eastAsia"/>
        </w:rPr>
        <w:t>泛微章宏武</w:t>
      </w:r>
    </w:p>
    <w:p w:rsidR="00EC5F45" w:rsidRPr="00C81C5D" w:rsidRDefault="008116AA" w:rsidP="000440CC">
      <w:pPr>
        <w:jc w:val="right"/>
      </w:pPr>
      <w:r>
        <w:rPr>
          <w:rFonts w:hint="eastAsia"/>
        </w:rPr>
        <w:t>联系方式：</w:t>
      </w:r>
      <w:r>
        <w:rPr>
          <w:rFonts w:hint="eastAsia"/>
        </w:rPr>
        <w:t>1822105</w:t>
      </w:r>
      <w:r w:rsidR="00D3521B">
        <w:rPr>
          <w:rFonts w:hint="eastAsia"/>
        </w:rPr>
        <w:t>1</w:t>
      </w:r>
      <w:r>
        <w:rPr>
          <w:rFonts w:hint="eastAsia"/>
        </w:rPr>
        <w:t>795</w:t>
      </w:r>
    </w:p>
    <w:sectPr w:rsidR="00EC5F45" w:rsidRPr="00C81C5D" w:rsidSect="00D04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04" w:rsidRDefault="00801D04" w:rsidP="00CD6121">
      <w:r>
        <w:separator/>
      </w:r>
    </w:p>
  </w:endnote>
  <w:endnote w:type="continuationSeparator" w:id="1">
    <w:p w:rsidR="00801D04" w:rsidRDefault="00801D04" w:rsidP="00CD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04" w:rsidRDefault="00801D04" w:rsidP="00CD6121">
      <w:r>
        <w:separator/>
      </w:r>
    </w:p>
  </w:footnote>
  <w:footnote w:type="continuationSeparator" w:id="1">
    <w:p w:rsidR="00801D04" w:rsidRDefault="00801D04" w:rsidP="00CD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2F4"/>
    <w:multiLevelType w:val="hybridMultilevel"/>
    <w:tmpl w:val="64826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121"/>
    <w:rsid w:val="0002169B"/>
    <w:rsid w:val="000440CC"/>
    <w:rsid w:val="000526C6"/>
    <w:rsid w:val="000C0B33"/>
    <w:rsid w:val="000F0AB6"/>
    <w:rsid w:val="000F3E04"/>
    <w:rsid w:val="002517AB"/>
    <w:rsid w:val="00295BE1"/>
    <w:rsid w:val="003377BB"/>
    <w:rsid w:val="004B16EC"/>
    <w:rsid w:val="0059617A"/>
    <w:rsid w:val="0067577C"/>
    <w:rsid w:val="006A2EF0"/>
    <w:rsid w:val="00774982"/>
    <w:rsid w:val="00801D04"/>
    <w:rsid w:val="008116AA"/>
    <w:rsid w:val="0087666E"/>
    <w:rsid w:val="008D3726"/>
    <w:rsid w:val="00924EFA"/>
    <w:rsid w:val="00954906"/>
    <w:rsid w:val="00967BF1"/>
    <w:rsid w:val="00B87AA6"/>
    <w:rsid w:val="00C4529C"/>
    <w:rsid w:val="00C81C5D"/>
    <w:rsid w:val="00CD6121"/>
    <w:rsid w:val="00D0405B"/>
    <w:rsid w:val="00D16466"/>
    <w:rsid w:val="00D3521B"/>
    <w:rsid w:val="00D757F4"/>
    <w:rsid w:val="00DB2BE8"/>
    <w:rsid w:val="00E57FBD"/>
    <w:rsid w:val="00E70BAA"/>
    <w:rsid w:val="00E71F08"/>
    <w:rsid w:val="00EA6696"/>
    <w:rsid w:val="00EB6DEE"/>
    <w:rsid w:val="00EC5F45"/>
    <w:rsid w:val="00ED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121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749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7498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74982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77498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49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20160112</dc:creator>
  <cp:keywords/>
  <dc:description/>
  <cp:lastModifiedBy>20160112</cp:lastModifiedBy>
  <cp:revision>30</cp:revision>
  <dcterms:created xsi:type="dcterms:W3CDTF">2017-09-15T01:54:00Z</dcterms:created>
  <dcterms:modified xsi:type="dcterms:W3CDTF">2018-03-06T06:47:00Z</dcterms:modified>
</cp:coreProperties>
</file>