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51B8" w14:textId="1FBB5D01" w:rsidR="00DE3525" w:rsidRDefault="00DE3525" w:rsidP="00DE3525">
      <w:pPr>
        <w:widowControl/>
        <w:jc w:val="center"/>
        <w:rPr>
          <w:rFonts w:ascii="Arial" w:hAnsi="Arial"/>
          <w:b/>
          <w:sz w:val="32"/>
          <w:szCs w:val="32"/>
        </w:rPr>
      </w:pPr>
      <w:r w:rsidRPr="00DE3525">
        <w:rPr>
          <w:rFonts w:ascii="Arial" w:hAnsi="Arial"/>
          <w:b/>
          <w:sz w:val="32"/>
          <w:szCs w:val="32"/>
        </w:rPr>
        <w:t>泛微云桥</w:t>
      </w:r>
      <w:r w:rsidRPr="00DE3525">
        <w:rPr>
          <w:rFonts w:ascii="Arial" w:hAnsi="Arial"/>
          <w:b/>
          <w:sz w:val="32"/>
          <w:szCs w:val="32"/>
        </w:rPr>
        <w:t>e-Bridge</w:t>
      </w:r>
      <w:r w:rsidRPr="00DE3525">
        <w:rPr>
          <w:rFonts w:ascii="Arial" w:hAnsi="Arial"/>
          <w:b/>
          <w:sz w:val="32"/>
          <w:szCs w:val="32"/>
        </w:rPr>
        <w:t>开发手册</w:t>
      </w:r>
    </w:p>
    <w:p w14:paraId="2160ED8D" w14:textId="2F22B844" w:rsidR="00E168A9" w:rsidRDefault="00DE3525" w:rsidP="00DE3525">
      <w:pPr>
        <w:widowControl/>
        <w:jc w:val="center"/>
        <w:rPr>
          <w:rFonts w:ascii="Arial" w:hAnsi="Arial"/>
          <w:b/>
          <w:sz w:val="32"/>
          <w:szCs w:val="32"/>
        </w:rPr>
      </w:pPr>
      <w:r w:rsidRPr="00DE3525">
        <w:rPr>
          <w:rFonts w:ascii="Arial" w:hAnsi="Arial"/>
          <w:b/>
          <w:sz w:val="32"/>
          <w:szCs w:val="32"/>
        </w:rPr>
        <w:t>之第三方系统获取当前用户账号</w:t>
      </w:r>
    </w:p>
    <w:p w14:paraId="1C37C833" w14:textId="77777777" w:rsidR="00DF4491" w:rsidRDefault="00DF4491" w:rsidP="00DF4491">
      <w:pPr>
        <w:spacing w:beforeLines="50" w:before="156"/>
        <w:jc w:val="left"/>
        <w:rPr>
          <w:rFonts w:ascii="Heiti SC Medium" w:eastAsia="Heiti SC Medium" w:hAnsi="STHeiti Light"/>
          <w:b/>
          <w:color w:val="FF0000"/>
          <w:szCs w:val="21"/>
        </w:rPr>
      </w:pPr>
      <w:r>
        <w:rPr>
          <w:rFonts w:ascii="Heiti SC Medium" w:eastAsia="Heiti SC Medium" w:hAnsi="STHeiti Light"/>
          <w:b/>
          <w:color w:val="FF0000"/>
          <w:szCs w:val="21"/>
        </w:rPr>
        <w:t>温馨提示</w:t>
      </w:r>
      <w:r w:rsidRPr="00AD23ED">
        <w:rPr>
          <w:rFonts w:ascii="Heiti SC Medium" w:eastAsia="Heiti SC Medium" w:hAnsi="STHeiti Light"/>
          <w:b/>
          <w:color w:val="FF0000"/>
          <w:szCs w:val="21"/>
        </w:rPr>
        <w:t>：</w:t>
      </w:r>
    </w:p>
    <w:p w14:paraId="23081463" w14:textId="77777777" w:rsidR="00DF4491" w:rsidRPr="005E5BBF" w:rsidRDefault="00DF4491" w:rsidP="00DF4491">
      <w:pPr>
        <w:pStyle w:val="a3"/>
        <w:numPr>
          <w:ilvl w:val="0"/>
          <w:numId w:val="28"/>
        </w:numPr>
        <w:spacing w:beforeLines="50" w:before="156"/>
        <w:ind w:firstLineChars="0"/>
        <w:jc w:val="left"/>
        <w:rPr>
          <w:rFonts w:ascii="华文宋体" w:eastAsia="华文宋体" w:hAnsi="华文宋体"/>
          <w:color w:val="000000" w:themeColor="text1"/>
          <w:szCs w:val="21"/>
        </w:rPr>
      </w:pPr>
      <w:r w:rsidRPr="005E5BBF">
        <w:rPr>
          <w:rFonts w:ascii="华文宋体" w:eastAsia="华文宋体" w:hAnsi="华文宋体"/>
          <w:color w:val="000000" w:themeColor="text1"/>
          <w:szCs w:val="21"/>
        </w:rPr>
        <w:t>泛微e-Bridge即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为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原来的微信&amp;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钉钉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集成平台</w:t>
      </w:r>
    </w:p>
    <w:p w14:paraId="0802EBDD" w14:textId="77777777" w:rsidR="00DF4491" w:rsidRDefault="00DF4491" w:rsidP="00DF4491">
      <w:pPr>
        <w:pStyle w:val="a3"/>
        <w:numPr>
          <w:ilvl w:val="0"/>
          <w:numId w:val="28"/>
        </w:numPr>
        <w:spacing w:beforeLines="50" w:before="156"/>
        <w:ind w:firstLineChars="0"/>
        <w:jc w:val="left"/>
        <w:rPr>
          <w:rFonts w:ascii="华文宋体" w:eastAsia="华文宋体" w:hAnsi="华文宋体"/>
          <w:color w:val="000000" w:themeColor="text1"/>
          <w:szCs w:val="21"/>
        </w:rPr>
      </w:pPr>
      <w:r w:rsidRPr="005E5BBF">
        <w:rPr>
          <w:rFonts w:ascii="华文宋体" w:eastAsia="华文宋体" w:hAnsi="华文宋体"/>
          <w:color w:val="000000" w:themeColor="text1"/>
          <w:szCs w:val="21"/>
        </w:rPr>
        <w:t>本手册在泛微e-Bridge的20150910版本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基础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上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编制不同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版本操作界面会有所偏差</w:t>
      </w:r>
    </w:p>
    <w:p w14:paraId="09E5B935" w14:textId="4CFEEEA2" w:rsidR="00DF4491" w:rsidRPr="005E5BBF" w:rsidRDefault="00DF4491" w:rsidP="00DF4491">
      <w:pPr>
        <w:pStyle w:val="a3"/>
        <w:numPr>
          <w:ilvl w:val="0"/>
          <w:numId w:val="28"/>
        </w:numPr>
        <w:spacing w:beforeLines="50" w:before="156"/>
        <w:ind w:firstLineChars="0"/>
        <w:jc w:val="left"/>
        <w:rPr>
          <w:rFonts w:ascii="华文宋体" w:eastAsia="华文宋体" w:hAnsi="华文宋体"/>
          <w:color w:val="000000" w:themeColor="text1"/>
          <w:szCs w:val="21"/>
        </w:rPr>
      </w:pPr>
      <w:r w:rsidRPr="001779B0">
        <w:rPr>
          <w:rFonts w:hint="eastAsia"/>
          <w:b/>
          <w:color w:val="FF0000"/>
        </w:rPr>
        <w:t>泛微</w:t>
      </w:r>
      <w:r>
        <w:rPr>
          <w:rFonts w:hint="eastAsia"/>
          <w:b/>
          <w:color w:val="FF0000"/>
        </w:rPr>
        <w:t>云桥</w:t>
      </w:r>
      <w:r>
        <w:rPr>
          <w:b/>
          <w:color w:val="FF0000"/>
        </w:rPr>
        <w:t>e-Bridge</w:t>
      </w:r>
      <w:r>
        <w:rPr>
          <w:rFonts w:hint="eastAsia"/>
          <w:b/>
          <w:color w:val="FF0000"/>
        </w:rPr>
        <w:t>版本</w:t>
      </w:r>
      <w:r w:rsidRPr="001779B0">
        <w:rPr>
          <w:rFonts w:hint="eastAsia"/>
          <w:b/>
          <w:color w:val="FF0000"/>
        </w:rPr>
        <w:t>需要</w:t>
      </w:r>
      <w:r>
        <w:rPr>
          <w:rFonts w:hint="eastAsia"/>
          <w:b/>
          <w:color w:val="FF0000"/>
        </w:rPr>
        <w:t>20150522</w:t>
      </w:r>
      <w:r w:rsidRPr="001779B0">
        <w:rPr>
          <w:rFonts w:hint="eastAsia"/>
          <w:b/>
          <w:color w:val="FF0000"/>
        </w:rPr>
        <w:t>及以上</w:t>
      </w:r>
    </w:p>
    <w:p w14:paraId="14EAADAB" w14:textId="77777777" w:rsidR="005D64CB" w:rsidRPr="00DE3525" w:rsidRDefault="005D64CB" w:rsidP="00DE3525">
      <w:pPr>
        <w:widowControl/>
        <w:jc w:val="center"/>
        <w:rPr>
          <w:rFonts w:ascii="Arial" w:hAnsi="Arial"/>
          <w:sz w:val="18"/>
        </w:rPr>
      </w:pPr>
    </w:p>
    <w:p w14:paraId="1E85F7AB" w14:textId="6E9C42CC" w:rsidR="00260757" w:rsidRPr="001779B0" w:rsidRDefault="0087771E" w:rsidP="00AE0FA5">
      <w:pPr>
        <w:widowControl/>
        <w:jc w:val="left"/>
        <w:rPr>
          <w:b/>
          <w:color w:val="FF0000"/>
        </w:rPr>
      </w:pPr>
      <w:r>
        <w:t>e-Bridge</w:t>
      </w:r>
      <w:r w:rsidR="005940DF">
        <w:t>可以将第三方系统中的</w:t>
      </w:r>
      <w:r w:rsidR="00C73031">
        <w:rPr>
          <w:rFonts w:hint="eastAsia"/>
        </w:rPr>
        <w:t>手机</w:t>
      </w:r>
      <w:r w:rsidR="00C73031">
        <w:t xml:space="preserve">H5 </w:t>
      </w:r>
      <w:r w:rsidR="005940DF">
        <w:t>web</w:t>
      </w:r>
      <w:r>
        <w:t>页面发布到微信（</w:t>
      </w:r>
      <w:r w:rsidR="005940DF">
        <w:t>企业号</w:t>
      </w:r>
      <w:r>
        <w:t>、</w:t>
      </w:r>
      <w:r w:rsidR="005940DF">
        <w:t>服务号</w:t>
      </w:r>
      <w:r>
        <w:t>）</w:t>
      </w:r>
      <w:r w:rsidR="005320C7">
        <w:t>或</w:t>
      </w:r>
      <w:r>
        <w:rPr>
          <w:rFonts w:hint="eastAsia"/>
        </w:rPr>
        <w:t>阿里</w:t>
      </w:r>
      <w:r>
        <w:t>钉钉</w:t>
      </w:r>
      <w:r w:rsidR="005940DF">
        <w:t>中</w:t>
      </w:r>
      <w:r w:rsidR="005940DF">
        <w:rPr>
          <w:rFonts w:hint="eastAsia"/>
        </w:rPr>
        <w:t>，</w:t>
      </w:r>
      <w:r w:rsidR="005940DF">
        <w:t>如果这些页面需要获取到当前访问者的</w:t>
      </w:r>
      <w:r>
        <w:t>账号</w:t>
      </w:r>
      <w:r w:rsidR="005940DF">
        <w:rPr>
          <w:rFonts w:hint="eastAsia"/>
        </w:rPr>
        <w:t>（企业号中的账号</w:t>
      </w:r>
      <w:r>
        <w:t>、</w:t>
      </w:r>
      <w:r w:rsidR="005940DF">
        <w:rPr>
          <w:rFonts w:hint="eastAsia"/>
        </w:rPr>
        <w:t>服务号中的</w:t>
      </w:r>
      <w:r w:rsidR="005940DF">
        <w:rPr>
          <w:rFonts w:hint="eastAsia"/>
        </w:rPr>
        <w:t>openid</w:t>
      </w:r>
      <w:r>
        <w:t>、</w:t>
      </w:r>
      <w:r>
        <w:rPr>
          <w:rFonts w:hint="eastAsia"/>
        </w:rPr>
        <w:t>钉钉</w:t>
      </w:r>
      <w:r>
        <w:t>号中的账号</w:t>
      </w:r>
      <w:r w:rsidR="005940DF">
        <w:rPr>
          <w:rFonts w:hint="eastAsia"/>
        </w:rPr>
        <w:t>）那么可以通过以下方式实现</w:t>
      </w:r>
      <w:r w:rsidR="00ED03D2">
        <w:rPr>
          <w:rFonts w:hint="eastAsia"/>
          <w:b/>
          <w:color w:val="FF0000"/>
        </w:rPr>
        <w:t>：</w:t>
      </w:r>
    </w:p>
    <w:p w14:paraId="147B0C80" w14:textId="77777777" w:rsidR="00260757" w:rsidRDefault="00260757" w:rsidP="002148FD">
      <w:pPr>
        <w:pStyle w:val="2"/>
      </w:pPr>
      <w:bookmarkStart w:id="0" w:name="_Toc420315952"/>
      <w:r>
        <w:rPr>
          <w:rFonts w:hint="eastAsia"/>
        </w:rPr>
        <w:t>实施步骤</w:t>
      </w:r>
      <w:bookmarkEnd w:id="0"/>
    </w:p>
    <w:p w14:paraId="4F9B58E0" w14:textId="6277F06E" w:rsidR="005940DF" w:rsidRDefault="005940DF" w:rsidP="005940DF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通过</w:t>
      </w:r>
      <w:r w:rsidR="0087771E">
        <w:t>e-Bridge</w:t>
      </w:r>
      <w:r w:rsidR="005320C7">
        <w:rPr>
          <w:rFonts w:hint="eastAsia"/>
        </w:rPr>
        <w:t>发布第三方系统的页面到</w:t>
      </w:r>
      <w:r w:rsidR="005320C7">
        <w:t>微信（企业号、服务号）或</w:t>
      </w:r>
      <w:r w:rsidR="005320C7">
        <w:rPr>
          <w:rFonts w:hint="eastAsia"/>
        </w:rPr>
        <w:t>阿里</w:t>
      </w:r>
      <w:r w:rsidR="005320C7">
        <w:t>钉钉中</w:t>
      </w:r>
    </w:p>
    <w:p w14:paraId="15AD6311" w14:textId="0A6DBE82" w:rsidR="00260757" w:rsidRDefault="009B0D91" w:rsidP="009B0D91">
      <w:pPr>
        <w:pStyle w:val="a3"/>
        <w:ind w:left="360" w:firstLineChars="0" w:firstLine="0"/>
      </w:pPr>
      <w:r>
        <w:rPr>
          <w:rFonts w:hint="eastAsia"/>
        </w:rPr>
        <w:t>【登陆泛微</w:t>
      </w:r>
      <w:r w:rsidR="0087771E">
        <w:t>e-Bridge</w:t>
      </w:r>
      <w:r>
        <w:rPr>
          <w:rFonts w:hint="eastAsia"/>
        </w:rPr>
        <w:t>】</w:t>
      </w:r>
      <w:r w:rsidR="005940DF">
        <w:t>进入服务号的菜单设置或者是企业号的某个应用的菜单设置</w:t>
      </w:r>
      <w:r w:rsidR="005940DF">
        <w:rPr>
          <w:rFonts w:hint="eastAsia"/>
        </w:rPr>
        <w:t>，</w:t>
      </w:r>
      <w:r w:rsidR="005940DF">
        <w:t>如下图所示</w:t>
      </w:r>
      <w:r w:rsidR="005940DF">
        <w:rPr>
          <w:rFonts w:hint="eastAsia"/>
        </w:rPr>
        <w:t>：</w:t>
      </w:r>
    </w:p>
    <w:p w14:paraId="37BE46E9" w14:textId="6BA12A28" w:rsidR="009B0D91" w:rsidRDefault="00E73992" w:rsidP="005940DF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0DB277C" wp14:editId="014A2393">
            <wp:extent cx="5274310" cy="224536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菜单设置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3A47" w14:textId="77777777" w:rsidR="005940DF" w:rsidRDefault="005940DF" w:rsidP="005940DF">
      <w:pPr>
        <w:pStyle w:val="a3"/>
        <w:ind w:left="360" w:firstLineChars="0" w:firstLine="0"/>
      </w:pPr>
    </w:p>
    <w:p w14:paraId="0BCF8346" w14:textId="77777777" w:rsidR="005940DF" w:rsidRDefault="005940DF" w:rsidP="005940DF">
      <w:pPr>
        <w:pStyle w:val="a3"/>
        <w:ind w:left="360" w:firstLineChars="0" w:firstLine="0"/>
      </w:pPr>
      <w:r>
        <w:t>这里配置的菜单中</w:t>
      </w:r>
      <w:r>
        <w:rPr>
          <w:rFonts w:hint="eastAsia"/>
        </w:rPr>
        <w:t>，</w:t>
      </w:r>
      <w:r>
        <w:t>支持一种类型的菜单加做自定义链接</w:t>
      </w:r>
    </w:p>
    <w:p w14:paraId="32EBC0DD" w14:textId="77777777" w:rsidR="005940DF" w:rsidRDefault="005940DF" w:rsidP="005940DF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0313380" wp14:editId="5A91ABF6">
            <wp:extent cx="5274310" cy="30702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AD1D" w14:textId="77777777" w:rsidR="005940DF" w:rsidRDefault="005940DF" w:rsidP="005940DF">
      <w:pPr>
        <w:pStyle w:val="a3"/>
        <w:ind w:left="360" w:firstLineChars="0" w:firstLine="0"/>
      </w:pPr>
      <w:r>
        <w:t>菜单名称</w:t>
      </w:r>
      <w:r>
        <w:rPr>
          <w:rFonts w:hint="eastAsia"/>
        </w:rPr>
        <w:t>：</w:t>
      </w:r>
      <w:r>
        <w:t>微信中显示的菜单名字</w:t>
      </w:r>
      <w:r>
        <w:rPr>
          <w:rFonts w:hint="eastAsia"/>
        </w:rPr>
        <w:t>，</w:t>
      </w:r>
      <w:r>
        <w:t>一级菜单最多四个汉字</w:t>
      </w:r>
      <w:r w:rsidR="009F16EA">
        <w:rPr>
          <w:rFonts w:hint="eastAsia"/>
        </w:rPr>
        <w:t>二级</w:t>
      </w:r>
      <w:r>
        <w:t>菜单最多</w:t>
      </w:r>
      <w:r>
        <w:rPr>
          <w:rFonts w:hint="eastAsia"/>
        </w:rPr>
        <w:t>7</w:t>
      </w:r>
      <w:r>
        <w:rPr>
          <w:rFonts w:hint="eastAsia"/>
        </w:rPr>
        <w:t>个汉字</w:t>
      </w:r>
    </w:p>
    <w:p w14:paraId="13C7E850" w14:textId="77777777" w:rsidR="005940DF" w:rsidRDefault="005940DF" w:rsidP="005940DF">
      <w:pPr>
        <w:pStyle w:val="a3"/>
        <w:ind w:left="360" w:firstLineChars="0" w:firstLine="0"/>
      </w:pPr>
      <w:r>
        <w:t>菜单类型</w:t>
      </w:r>
      <w:r>
        <w:rPr>
          <w:rFonts w:hint="eastAsia"/>
        </w:rPr>
        <w:t>：</w:t>
      </w:r>
      <w:r>
        <w:t>选择定义链接</w:t>
      </w:r>
    </w:p>
    <w:p w14:paraId="7727F011" w14:textId="77777777" w:rsidR="005940DF" w:rsidRDefault="005940DF" w:rsidP="005940DF">
      <w:pPr>
        <w:pStyle w:val="a3"/>
        <w:ind w:left="360" w:firstLineChars="0" w:firstLine="0"/>
      </w:pPr>
      <w:r>
        <w:t>链接地址</w:t>
      </w:r>
      <w:r>
        <w:rPr>
          <w:rFonts w:hint="eastAsia"/>
        </w:rPr>
        <w:t>：</w:t>
      </w:r>
      <w:r>
        <w:t>输入第三方系统的</w:t>
      </w:r>
      <w:r>
        <w:t>web</w:t>
      </w:r>
      <w:r>
        <w:t>页面地址</w:t>
      </w:r>
      <w:r>
        <w:rPr>
          <w:rFonts w:hint="eastAsia"/>
        </w:rPr>
        <w:t>（这个页面需要不登陆就能够访问到）</w:t>
      </w:r>
    </w:p>
    <w:p w14:paraId="5231C66B" w14:textId="77777777" w:rsidR="005940DF" w:rsidRDefault="005940DF" w:rsidP="005940DF">
      <w:pPr>
        <w:pStyle w:val="a3"/>
        <w:ind w:left="360" w:firstLineChars="0" w:firstLine="0"/>
      </w:pPr>
      <w:r>
        <w:t>是否获取用户</w:t>
      </w:r>
      <w:r>
        <w:rPr>
          <w:rFonts w:hint="eastAsia"/>
        </w:rPr>
        <w:t>：</w:t>
      </w:r>
      <w:r>
        <w:t>如果需要获取用户账号信息</w:t>
      </w:r>
      <w:r>
        <w:rPr>
          <w:rFonts w:hint="eastAsia"/>
        </w:rPr>
        <w:t>，</w:t>
      </w:r>
      <w:r>
        <w:t>那么请选择</w:t>
      </w:r>
      <w:r>
        <w:rPr>
          <w:rFonts w:hint="eastAsia"/>
        </w:rPr>
        <w:t>【</w:t>
      </w:r>
      <w:r>
        <w:t>是</w:t>
      </w:r>
      <w:r>
        <w:rPr>
          <w:rFonts w:hint="eastAsia"/>
        </w:rPr>
        <w:t>】</w:t>
      </w:r>
    </w:p>
    <w:p w14:paraId="5A95D5A7" w14:textId="77777777" w:rsidR="005940DF" w:rsidRDefault="005940DF" w:rsidP="005940DF">
      <w:pPr>
        <w:pStyle w:val="a3"/>
        <w:ind w:left="360" w:firstLineChars="0" w:firstLine="0"/>
      </w:pPr>
    </w:p>
    <w:p w14:paraId="41325F41" w14:textId="77777777" w:rsidR="005940DF" w:rsidRDefault="005940DF" w:rsidP="005940DF">
      <w:pPr>
        <w:pStyle w:val="a3"/>
        <w:ind w:left="360" w:firstLineChars="0" w:firstLine="0"/>
      </w:pPr>
      <w:r>
        <w:t>经过以上设置之后</w:t>
      </w:r>
      <w:r>
        <w:rPr>
          <w:rFonts w:hint="eastAsia"/>
        </w:rPr>
        <w:t>，</w:t>
      </w:r>
      <w:r>
        <w:t>微信用户就可以在微信中访问第三方系统的这个链接地址</w:t>
      </w:r>
    </w:p>
    <w:p w14:paraId="447D168E" w14:textId="77777777" w:rsidR="005940DF" w:rsidRDefault="005940DF" w:rsidP="005940DF">
      <w:pPr>
        <w:pStyle w:val="a3"/>
        <w:ind w:left="360" w:firstLineChars="0" w:firstLine="0"/>
      </w:pPr>
    </w:p>
    <w:p w14:paraId="0DD72C8A" w14:textId="77777777" w:rsidR="009B0D91" w:rsidRDefault="005940DF" w:rsidP="009B0D91">
      <w:pPr>
        <w:pStyle w:val="a3"/>
        <w:ind w:left="360" w:firstLineChars="0" w:firstLine="0"/>
      </w:pPr>
      <w:r>
        <w:t>如果上面配置菜单的时候</w:t>
      </w:r>
      <w:r>
        <w:rPr>
          <w:rFonts w:hint="eastAsia"/>
        </w:rPr>
        <w:t>【是否获取用户】选择了【是】，那么访问这个页面的时候页面后面会带上</w:t>
      </w:r>
      <w:r w:rsidR="00F521CA">
        <w:rPr>
          <w:rFonts w:hint="eastAsia"/>
        </w:rPr>
        <w:t>一个</w:t>
      </w:r>
      <w:r w:rsidR="00F521CA">
        <w:rPr>
          <w:rFonts w:hint="eastAsia"/>
        </w:rPr>
        <w:t xml:space="preserve"> userticket </w:t>
      </w:r>
      <w:r w:rsidR="00F521CA">
        <w:rPr>
          <w:rFonts w:hint="eastAsia"/>
        </w:rPr>
        <w:t>的参数，如下例子</w:t>
      </w:r>
    </w:p>
    <w:p w14:paraId="12D473A4" w14:textId="77777777" w:rsidR="00F521CA" w:rsidRDefault="004F4A95" w:rsidP="009B0D91">
      <w:pPr>
        <w:pStyle w:val="a3"/>
        <w:ind w:left="360" w:firstLineChars="0" w:firstLine="0"/>
      </w:pPr>
      <w:hyperlink r:id="rId10" w:history="1">
        <w:r w:rsidR="00F521CA" w:rsidRPr="009176A8">
          <w:rPr>
            <w:rStyle w:val="a8"/>
            <w:rFonts w:hint="eastAsia"/>
          </w:rPr>
          <w:t>http://www.weaver.com.cn/news.jsp?u</w:t>
        </w:r>
        <w:r w:rsidR="00F521CA" w:rsidRPr="009176A8">
          <w:rPr>
            <w:rStyle w:val="a8"/>
          </w:rPr>
          <w:t>serticket=USERTICKET</w:t>
        </w:r>
      </w:hyperlink>
    </w:p>
    <w:p w14:paraId="7B651552" w14:textId="32D22970" w:rsidR="00F521CA" w:rsidRDefault="00F521CA" w:rsidP="00F521CA">
      <w:pPr>
        <w:pStyle w:val="a3"/>
        <w:ind w:left="360" w:firstLineChars="0" w:firstLine="0"/>
      </w:pPr>
      <w:r>
        <w:t xml:space="preserve">USERTIKET </w:t>
      </w:r>
      <w:r>
        <w:t>为一个随机的</w:t>
      </w:r>
      <w:r>
        <w:rPr>
          <w:rFonts w:hint="eastAsia"/>
        </w:rPr>
        <w:t>32</w:t>
      </w:r>
      <w:r>
        <w:rPr>
          <w:rFonts w:hint="eastAsia"/>
        </w:rPr>
        <w:t>位字符串，第三方系统通过这个字符串调用</w:t>
      </w:r>
      <w:r w:rsidR="0087771E">
        <w:t>e-Bridge</w:t>
      </w:r>
      <w:r>
        <w:rPr>
          <w:rFonts w:hint="eastAsia"/>
        </w:rPr>
        <w:t>接口即可获取当前访问这个页面的用户账号</w:t>
      </w:r>
    </w:p>
    <w:p w14:paraId="124FD8C2" w14:textId="76E2EE32" w:rsidR="00A72768" w:rsidRDefault="00A72768" w:rsidP="00F521CA">
      <w:pPr>
        <w:pStyle w:val="a3"/>
        <w:ind w:left="360" w:firstLineChars="0" w:firstLine="0"/>
      </w:pPr>
      <w:r>
        <w:rPr>
          <w:rFonts w:hint="eastAsia"/>
        </w:rPr>
        <w:t>如果</w:t>
      </w:r>
      <w:r>
        <w:t>您的</w:t>
      </w:r>
      <w:r>
        <w:t>e-</w:t>
      </w:r>
      <w:r>
        <w:rPr>
          <w:rFonts w:hint="eastAsia"/>
        </w:rPr>
        <w:t>b</w:t>
      </w:r>
      <w:r>
        <w:t>ridge</w:t>
      </w:r>
      <w:r>
        <w:t>是</w:t>
      </w:r>
      <w:r>
        <w:t>20150909</w:t>
      </w:r>
      <w:r>
        <w:rPr>
          <w:rFonts w:hint="eastAsia"/>
        </w:rPr>
        <w:t>及以上</w:t>
      </w:r>
      <w:r>
        <w:t>版本，</w:t>
      </w:r>
      <w:r>
        <w:rPr>
          <w:rFonts w:hint="eastAsia"/>
        </w:rPr>
        <w:t>那么</w:t>
      </w:r>
      <w:r>
        <w:t>这个地址后面还会多两个参数</w:t>
      </w:r>
    </w:p>
    <w:p w14:paraId="7AD8E275" w14:textId="7795AA00" w:rsidR="00A72768" w:rsidRDefault="00A72768" w:rsidP="00F521CA">
      <w:pPr>
        <w:pStyle w:val="a3"/>
        <w:ind w:left="360" w:firstLineChars="0" w:firstLine="0"/>
      </w:pPr>
      <w:r>
        <w:rPr>
          <w:rFonts w:hint="eastAsia"/>
        </w:rPr>
        <w:t>userid</w:t>
      </w:r>
      <w:r>
        <w:t>=</w:t>
      </w:r>
      <w:r>
        <w:rPr>
          <w:rFonts w:hint="eastAsia"/>
        </w:rPr>
        <w:t>xxxxx</w:t>
      </w:r>
      <w:r>
        <w:t>&amp;</w:t>
      </w:r>
      <w:r>
        <w:rPr>
          <w:rFonts w:hint="eastAsia"/>
        </w:rPr>
        <w:t>c</w:t>
      </w:r>
      <w:r>
        <w:t>lienttype=</w:t>
      </w:r>
      <w:r>
        <w:rPr>
          <w:rFonts w:hint="eastAsia"/>
        </w:rPr>
        <w:t>xxx</w:t>
      </w:r>
    </w:p>
    <w:p w14:paraId="155F1BD0" w14:textId="50D07070" w:rsidR="00A72768" w:rsidRDefault="00A72768" w:rsidP="00F521CA">
      <w:pPr>
        <w:pStyle w:val="a3"/>
        <w:ind w:left="360" w:firstLineChars="0" w:firstLine="0"/>
      </w:pPr>
      <w:r>
        <w:rPr>
          <w:rFonts w:hint="eastAsia"/>
        </w:rPr>
        <w:t>userid</w:t>
      </w:r>
      <w:r>
        <w:t>：</w:t>
      </w:r>
      <w:r>
        <w:rPr>
          <w:rFonts w:hint="eastAsia"/>
        </w:rPr>
        <w:t>当前</w:t>
      </w:r>
      <w:r>
        <w:t>用户的账号</w:t>
      </w:r>
    </w:p>
    <w:p w14:paraId="2F395DA5" w14:textId="7E962541" w:rsidR="00A72768" w:rsidRDefault="00A72768" w:rsidP="00F521CA">
      <w:pPr>
        <w:pStyle w:val="a3"/>
        <w:ind w:left="360" w:firstLineChars="0" w:firstLine="0"/>
      </w:pPr>
      <w:r>
        <w:rPr>
          <w:rFonts w:hint="eastAsia"/>
        </w:rPr>
        <w:t>c</w:t>
      </w:r>
      <w:r>
        <w:t>lienttype</w:t>
      </w:r>
      <w:r>
        <w:t>：当前用户账号的类型（</w:t>
      </w:r>
      <w:r>
        <w:t>0</w:t>
      </w:r>
      <w:r>
        <w:rPr>
          <w:rFonts w:hint="eastAsia"/>
        </w:rPr>
        <w:t>公众</w:t>
      </w:r>
      <w:r>
        <w:t>号</w:t>
      </w:r>
      <w:r>
        <w:t xml:space="preserve">openid 1 </w:t>
      </w:r>
      <w:r>
        <w:rPr>
          <w:rFonts w:hint="eastAsia"/>
        </w:rPr>
        <w:t>企业</w:t>
      </w:r>
      <w:r>
        <w:t>号</w:t>
      </w:r>
      <w:r>
        <w:rPr>
          <w:rFonts w:hint="eastAsia"/>
        </w:rPr>
        <w:t>账号</w:t>
      </w:r>
      <w:r>
        <w:t>、</w:t>
      </w:r>
      <w:r>
        <w:t>2</w:t>
      </w:r>
      <w:r>
        <w:rPr>
          <w:rFonts w:hint="eastAsia"/>
        </w:rPr>
        <w:t>钉钉</w:t>
      </w:r>
      <w:r>
        <w:t>的账号）</w:t>
      </w:r>
    </w:p>
    <w:p w14:paraId="6C141B9E" w14:textId="77777777" w:rsidR="0065238D" w:rsidRDefault="0065238D" w:rsidP="00F521CA">
      <w:pPr>
        <w:pStyle w:val="a3"/>
        <w:ind w:left="360" w:firstLineChars="0" w:firstLine="0"/>
      </w:pPr>
    </w:p>
    <w:p w14:paraId="029A562B" w14:textId="47CE4C41" w:rsidR="0065238D" w:rsidRPr="00F521CA" w:rsidRDefault="0065238D" w:rsidP="00F521CA">
      <w:pPr>
        <w:pStyle w:val="a3"/>
        <w:ind w:left="360" w:firstLineChars="0" w:firstLine="0"/>
      </w:pPr>
      <w:r w:rsidRPr="0065238D">
        <w:rPr>
          <w:rFonts w:hint="eastAsia"/>
          <w:b/>
          <w:color w:val="FF0000"/>
        </w:rPr>
        <w:t>温馨提示</w:t>
      </w:r>
      <w:r w:rsidRPr="0065238D">
        <w:rPr>
          <w:b/>
          <w:color w:val="FF0000"/>
        </w:rPr>
        <w:t>：</w:t>
      </w:r>
      <w:r>
        <w:t>虽然连接后面带了</w:t>
      </w:r>
      <w:r w:rsidR="00336593">
        <w:t>用户</w:t>
      </w:r>
      <w:r>
        <w:rPr>
          <w:rFonts w:hint="eastAsia"/>
        </w:rPr>
        <w:t>账号</w:t>
      </w:r>
      <w:r>
        <w:t>的信息，</w:t>
      </w:r>
      <w:r>
        <w:rPr>
          <w:rFonts w:hint="eastAsia"/>
        </w:rPr>
        <w:t>不过</w:t>
      </w:r>
      <w:r>
        <w:t>不建议直接在连接中获取，</w:t>
      </w:r>
      <w:r>
        <w:rPr>
          <w:rFonts w:hint="eastAsia"/>
        </w:rPr>
        <w:t>建议</w:t>
      </w:r>
      <w:r>
        <w:t>通过以下接口来获取</w:t>
      </w:r>
      <w:r w:rsidR="00FC1488">
        <w:t>，</w:t>
      </w:r>
      <w:r w:rsidR="00FC1488">
        <w:rPr>
          <w:rFonts w:hint="eastAsia"/>
        </w:rPr>
        <w:t>以免</w:t>
      </w:r>
      <w:r w:rsidR="00FC1488">
        <w:t>访问者</w:t>
      </w:r>
      <w:r w:rsidR="00FC1488">
        <w:rPr>
          <w:rFonts w:hint="eastAsia"/>
        </w:rPr>
        <w:t>自己</w:t>
      </w:r>
      <w:r w:rsidR="00FC1488">
        <w:t>拼接地址</w:t>
      </w:r>
      <w:r w:rsidR="00FC1488">
        <w:rPr>
          <w:rFonts w:hint="eastAsia"/>
        </w:rPr>
        <w:t>伪造</w:t>
      </w:r>
      <w:r w:rsidR="00FC1488">
        <w:t>账号</w:t>
      </w:r>
    </w:p>
    <w:p w14:paraId="6FEFD436" w14:textId="77777777" w:rsidR="00260757" w:rsidRDefault="00260757" w:rsidP="002148FD">
      <w:pPr>
        <w:pStyle w:val="2"/>
      </w:pPr>
      <w:bookmarkStart w:id="1" w:name="_Toc420315953"/>
      <w:r>
        <w:t>接口调用方式</w:t>
      </w:r>
      <w:bookmarkEnd w:id="1"/>
    </w:p>
    <w:p w14:paraId="5EAD0B55" w14:textId="7FA15A03" w:rsidR="00260757" w:rsidRDefault="00260757" w:rsidP="00260757">
      <w:r>
        <w:t>接口地址</w:t>
      </w:r>
      <w:r>
        <w:rPr>
          <w:rFonts w:hint="eastAsia"/>
        </w:rPr>
        <w:t>：</w:t>
      </w:r>
      <w:r>
        <w:rPr>
          <w:rFonts w:hint="eastAsia"/>
        </w:rPr>
        <w:t>http://</w:t>
      </w:r>
      <w:r w:rsidR="0087771E">
        <w:t>e-Bridge</w:t>
      </w:r>
      <w:r>
        <w:rPr>
          <w:rFonts w:hint="eastAsia"/>
        </w:rPr>
        <w:t>地址</w:t>
      </w:r>
      <w:r w:rsidRPr="00260757">
        <w:t>/wxthirdapi/</w:t>
      </w:r>
      <w:r w:rsidR="00F521CA">
        <w:rPr>
          <w:rFonts w:ascii="Consolas" w:hAnsi="Consolas" w:cs="Consolas"/>
          <w:color w:val="000000"/>
          <w:kern w:val="0"/>
          <w:sz w:val="20"/>
          <w:szCs w:val="20"/>
          <w:highlight w:val="lightGray"/>
        </w:rPr>
        <w:t>getUserInfoByTicket</w:t>
      </w:r>
      <w:r w:rsidR="00F521CA">
        <w:rPr>
          <w:rFonts w:ascii="Consolas" w:hAnsi="Consolas" w:cs="Consolas" w:hint="eastAsia"/>
          <w:color w:val="000000"/>
          <w:kern w:val="0"/>
          <w:sz w:val="20"/>
          <w:szCs w:val="20"/>
          <w:highlight w:val="lightGray"/>
        </w:rPr>
        <w:t>?t</w:t>
      </w:r>
      <w:r w:rsidR="00F521CA">
        <w:rPr>
          <w:rFonts w:ascii="Consolas" w:hAnsi="Consolas" w:cs="Consolas"/>
          <w:color w:val="000000"/>
          <w:kern w:val="0"/>
          <w:sz w:val="20"/>
          <w:szCs w:val="20"/>
        </w:rPr>
        <w:t>icket=TICKET</w:t>
      </w:r>
    </w:p>
    <w:p w14:paraId="2F98B57D" w14:textId="77777777" w:rsidR="001E6373" w:rsidRDefault="00C86284" w:rsidP="00260757">
      <w:r>
        <w:t>调用方式</w:t>
      </w:r>
      <w:r>
        <w:rPr>
          <w:rFonts w:hint="eastAsia"/>
        </w:rPr>
        <w:t>：</w:t>
      </w:r>
      <w:r>
        <w:t>通过</w:t>
      </w:r>
      <w:r>
        <w:t>http</w:t>
      </w:r>
      <w:r>
        <w:t>请求将下面的参数提交给接口</w:t>
      </w:r>
      <w:r w:rsidR="00F521CA">
        <w:rPr>
          <w:rFonts w:hint="eastAsia"/>
        </w:rPr>
        <w:t>，支持</w:t>
      </w:r>
      <w:r w:rsidR="00F521CA">
        <w:rPr>
          <w:rFonts w:hint="eastAsia"/>
        </w:rPr>
        <w:t>post</w:t>
      </w:r>
      <w:r w:rsidR="00F521CA">
        <w:rPr>
          <w:rFonts w:hint="eastAsia"/>
        </w:rPr>
        <w:t>、</w:t>
      </w:r>
      <w:r w:rsidR="00F521CA">
        <w:rPr>
          <w:rFonts w:hint="eastAsia"/>
        </w:rPr>
        <w:t>get</w:t>
      </w:r>
      <w:r>
        <w:rPr>
          <w:rFonts w:hint="eastAsia"/>
        </w:rPr>
        <w:t>方式</w:t>
      </w:r>
      <w:r w:rsidR="001E6373">
        <w:rPr>
          <w:rFonts w:hint="eastAsia"/>
        </w:rPr>
        <w:t>（可以直接在浏览器中输入以上地址来检验接口</w:t>
      </w:r>
      <w:r w:rsidR="00E30A2E">
        <w:rPr>
          <w:rFonts w:hint="eastAsia"/>
        </w:rPr>
        <w:t>的可用性</w:t>
      </w:r>
      <w:r w:rsidR="001E6373">
        <w:rPr>
          <w:rFonts w:hint="eastAsia"/>
        </w:rPr>
        <w:t>）</w:t>
      </w:r>
    </w:p>
    <w:p w14:paraId="10774EAF" w14:textId="77777777" w:rsidR="00260757" w:rsidRDefault="00260757" w:rsidP="00260757">
      <w:r>
        <w:t>接口参数</w:t>
      </w:r>
      <w:r>
        <w:rPr>
          <w:rFonts w:hint="eastAsia"/>
        </w:rPr>
        <w:t>列表</w:t>
      </w:r>
      <w:r w:rsidR="00C86284">
        <w:rPr>
          <w:rFonts w:hint="eastAsia"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0"/>
        <w:gridCol w:w="3984"/>
        <w:gridCol w:w="2772"/>
      </w:tblGrid>
      <w:tr w:rsidR="00C86284" w14:paraId="600080C1" w14:textId="77777777" w:rsidTr="009B0D91">
        <w:tc>
          <w:tcPr>
            <w:tcW w:w="1540" w:type="dxa"/>
          </w:tcPr>
          <w:p w14:paraId="4C1253FC" w14:textId="77777777" w:rsidR="00C86284" w:rsidRDefault="00C86284" w:rsidP="00260757">
            <w:r>
              <w:rPr>
                <w:rFonts w:hint="eastAsia"/>
              </w:rPr>
              <w:lastRenderedPageBreak/>
              <w:t>参数名</w:t>
            </w:r>
          </w:p>
        </w:tc>
        <w:tc>
          <w:tcPr>
            <w:tcW w:w="3984" w:type="dxa"/>
          </w:tcPr>
          <w:p w14:paraId="762CBE2A" w14:textId="77777777" w:rsidR="00C86284" w:rsidRDefault="00C86284" w:rsidP="00260757">
            <w:r>
              <w:rPr>
                <w:rFonts w:hint="eastAsia"/>
              </w:rPr>
              <w:t>参数说明</w:t>
            </w:r>
          </w:p>
        </w:tc>
        <w:tc>
          <w:tcPr>
            <w:tcW w:w="2772" w:type="dxa"/>
          </w:tcPr>
          <w:p w14:paraId="2D88465F" w14:textId="77777777" w:rsidR="00C86284" w:rsidRDefault="00C86284" w:rsidP="00260757">
            <w:r>
              <w:rPr>
                <w:rFonts w:hint="eastAsia"/>
              </w:rPr>
              <w:t>是否必须</w:t>
            </w:r>
          </w:p>
        </w:tc>
      </w:tr>
      <w:tr w:rsidR="00C86284" w14:paraId="20183077" w14:textId="77777777" w:rsidTr="009B0D91">
        <w:tc>
          <w:tcPr>
            <w:tcW w:w="1540" w:type="dxa"/>
          </w:tcPr>
          <w:p w14:paraId="0E584894" w14:textId="77777777" w:rsidR="00C86284" w:rsidRDefault="00F521CA" w:rsidP="00260757">
            <w:r>
              <w:t>ticket</w:t>
            </w:r>
          </w:p>
        </w:tc>
        <w:tc>
          <w:tcPr>
            <w:tcW w:w="3984" w:type="dxa"/>
          </w:tcPr>
          <w:p w14:paraId="6BE50EC9" w14:textId="77777777" w:rsidR="00C86284" w:rsidRDefault="00F521CA" w:rsidP="00260757">
            <w:r>
              <w:t>用户信息获取票据</w:t>
            </w:r>
          </w:p>
        </w:tc>
        <w:tc>
          <w:tcPr>
            <w:tcW w:w="2772" w:type="dxa"/>
          </w:tcPr>
          <w:p w14:paraId="4D7517A0" w14:textId="77777777" w:rsidR="00C86284" w:rsidRDefault="00C86284" w:rsidP="00260757">
            <w:r>
              <w:rPr>
                <w:rFonts w:hint="eastAsia"/>
              </w:rPr>
              <w:t>是</w:t>
            </w:r>
          </w:p>
        </w:tc>
      </w:tr>
    </w:tbl>
    <w:p w14:paraId="5B0808D1" w14:textId="77777777" w:rsidR="00260757" w:rsidRPr="00260757" w:rsidRDefault="00260757" w:rsidP="00260757"/>
    <w:p w14:paraId="5E470D9F" w14:textId="77777777" w:rsidR="00AB244D" w:rsidRDefault="00AB244D" w:rsidP="00AB244D">
      <w:r>
        <w:t>返回信息</w:t>
      </w:r>
      <w:r>
        <w:rPr>
          <w:rFonts w:hint="eastAsia"/>
        </w:rPr>
        <w:t>：</w:t>
      </w:r>
      <w:r>
        <w:rPr>
          <w:rFonts w:hint="eastAsia"/>
        </w:rPr>
        <w:t>json</w:t>
      </w:r>
      <w:r>
        <w:rPr>
          <w:rFonts w:hint="eastAsia"/>
        </w:rPr>
        <w:t>数据如下</w:t>
      </w:r>
    </w:p>
    <w:p w14:paraId="66E2627A" w14:textId="77777777" w:rsidR="00AB244D" w:rsidRDefault="00AB244D" w:rsidP="00AB244D">
      <w:r>
        <w:rPr>
          <w:rFonts w:hint="eastAsia"/>
        </w:rPr>
        <w:t>{</w:t>
      </w:r>
    </w:p>
    <w:p w14:paraId="15E8DABC" w14:textId="77777777" w:rsidR="00AB244D" w:rsidRDefault="00AB244D" w:rsidP="00AB244D">
      <w:r>
        <w:t>“errcode”:”0”,</w:t>
      </w:r>
    </w:p>
    <w:p w14:paraId="211C0DCE" w14:textId="77777777" w:rsidR="00AB244D" w:rsidRDefault="00AB244D" w:rsidP="00AB244D">
      <w:r>
        <w:t>“errmsg”:””,</w:t>
      </w:r>
    </w:p>
    <w:p w14:paraId="4C4A5175" w14:textId="77777777" w:rsidR="00AB244D" w:rsidRDefault="00AB244D" w:rsidP="00AB244D">
      <w:r>
        <w:t>“wxuserkey”:”0”,</w:t>
      </w:r>
    </w:p>
    <w:p w14:paraId="5A23C321" w14:textId="77777777" w:rsidR="00AB244D" w:rsidRDefault="00AB244D" w:rsidP="00AB244D">
      <w:r>
        <w:t>“clienttype”:”0”,</w:t>
      </w:r>
    </w:p>
    <w:p w14:paraId="3FD8E4CA" w14:textId="7F1468CC" w:rsidR="00AB244D" w:rsidRDefault="00AB244D" w:rsidP="00AB244D">
      <w:r>
        <w:rPr>
          <w:rFonts w:hint="eastAsia"/>
        </w:rPr>
        <w:t>}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0"/>
        <w:gridCol w:w="3984"/>
        <w:gridCol w:w="2772"/>
      </w:tblGrid>
      <w:tr w:rsidR="00AB244D" w14:paraId="0C4B6EAB" w14:textId="77777777" w:rsidTr="00AF1F8A">
        <w:tc>
          <w:tcPr>
            <w:tcW w:w="1540" w:type="dxa"/>
          </w:tcPr>
          <w:p w14:paraId="7ECDF744" w14:textId="77777777" w:rsidR="00AB244D" w:rsidRDefault="00AB244D" w:rsidP="00AF1F8A">
            <w:r>
              <w:rPr>
                <w:rFonts w:hint="eastAsia"/>
              </w:rPr>
              <w:t>返回内容</w:t>
            </w:r>
          </w:p>
        </w:tc>
        <w:tc>
          <w:tcPr>
            <w:tcW w:w="3984" w:type="dxa"/>
          </w:tcPr>
          <w:p w14:paraId="3E93DC65" w14:textId="77777777" w:rsidR="00AB244D" w:rsidRDefault="00AB244D" w:rsidP="00AF1F8A">
            <w:r>
              <w:rPr>
                <w:rFonts w:hint="eastAsia"/>
              </w:rPr>
              <w:t>参数说明</w:t>
            </w:r>
          </w:p>
        </w:tc>
        <w:tc>
          <w:tcPr>
            <w:tcW w:w="2772" w:type="dxa"/>
          </w:tcPr>
          <w:p w14:paraId="497AEFB9" w14:textId="792B7406" w:rsidR="00AB244D" w:rsidRDefault="00981E94" w:rsidP="00AF1F8A">
            <w:r>
              <w:rPr>
                <w:rFonts w:hint="eastAsia"/>
              </w:rPr>
              <w:t>备注</w:t>
            </w:r>
          </w:p>
        </w:tc>
      </w:tr>
      <w:tr w:rsidR="00AB244D" w14:paraId="61B231ED" w14:textId="77777777" w:rsidTr="00AF1F8A">
        <w:tc>
          <w:tcPr>
            <w:tcW w:w="1540" w:type="dxa"/>
          </w:tcPr>
          <w:p w14:paraId="44E13D29" w14:textId="77777777" w:rsidR="00AB244D" w:rsidRDefault="00AB244D" w:rsidP="00AF1F8A">
            <w:r>
              <w:t>errcode</w:t>
            </w:r>
          </w:p>
        </w:tc>
        <w:tc>
          <w:tcPr>
            <w:tcW w:w="3984" w:type="dxa"/>
          </w:tcPr>
          <w:p w14:paraId="0FF419BA" w14:textId="77777777" w:rsidR="00AB244D" w:rsidRDefault="00AB244D" w:rsidP="00AF1F8A">
            <w:r>
              <w:t>状态码</w:t>
            </w:r>
            <w:r>
              <w:rPr>
                <w:rFonts w:hint="eastAsia"/>
              </w:rPr>
              <w:t>，</w:t>
            </w:r>
            <w:r>
              <w:t>只有为</w:t>
            </w:r>
            <w:r>
              <w:rPr>
                <w:rFonts w:hint="eastAsia"/>
              </w:rPr>
              <w:t xml:space="preserve"> 0 </w:t>
            </w:r>
            <w:r>
              <w:rPr>
                <w:rFonts w:hint="eastAsia"/>
              </w:rPr>
              <w:t>的时候才是正常的</w:t>
            </w:r>
          </w:p>
        </w:tc>
        <w:tc>
          <w:tcPr>
            <w:tcW w:w="2772" w:type="dxa"/>
          </w:tcPr>
          <w:p w14:paraId="228BA128" w14:textId="77777777" w:rsidR="00AB244D" w:rsidRDefault="00AB244D" w:rsidP="00AF1F8A"/>
        </w:tc>
      </w:tr>
      <w:tr w:rsidR="00AB244D" w14:paraId="27774CB9" w14:textId="77777777" w:rsidTr="00AF1F8A">
        <w:tc>
          <w:tcPr>
            <w:tcW w:w="1540" w:type="dxa"/>
          </w:tcPr>
          <w:p w14:paraId="0C324C5C" w14:textId="77777777" w:rsidR="00AB244D" w:rsidRDefault="00AB244D" w:rsidP="00AF1F8A">
            <w:r>
              <w:t>errmsg</w:t>
            </w:r>
          </w:p>
        </w:tc>
        <w:tc>
          <w:tcPr>
            <w:tcW w:w="3984" w:type="dxa"/>
          </w:tcPr>
          <w:p w14:paraId="00A8112F" w14:textId="77777777" w:rsidR="00AB244D" w:rsidRPr="00AB244D" w:rsidRDefault="00AB244D" w:rsidP="00AF1F8A">
            <w:r>
              <w:t>错误信息</w:t>
            </w:r>
            <w:r>
              <w:rPr>
                <w:rFonts w:hint="eastAsia"/>
              </w:rPr>
              <w:t>，</w:t>
            </w:r>
            <w:r>
              <w:t>当</w:t>
            </w:r>
            <w:r>
              <w:t>errcode</w:t>
            </w:r>
            <w:r>
              <w:t>不为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时告知错误信息</w:t>
            </w:r>
          </w:p>
        </w:tc>
        <w:tc>
          <w:tcPr>
            <w:tcW w:w="2772" w:type="dxa"/>
          </w:tcPr>
          <w:p w14:paraId="4AA7EE8C" w14:textId="77777777" w:rsidR="00AB244D" w:rsidRDefault="00AB244D" w:rsidP="00AF1F8A"/>
        </w:tc>
      </w:tr>
      <w:tr w:rsidR="00AB244D" w14:paraId="7B38F5D1" w14:textId="77777777" w:rsidTr="00AF1F8A">
        <w:tc>
          <w:tcPr>
            <w:tcW w:w="1540" w:type="dxa"/>
          </w:tcPr>
          <w:p w14:paraId="26C72EAC" w14:textId="77777777" w:rsidR="00AB244D" w:rsidRDefault="00AB244D" w:rsidP="00AF1F8A">
            <w:r>
              <w:t>wxuserkey</w:t>
            </w:r>
          </w:p>
        </w:tc>
        <w:tc>
          <w:tcPr>
            <w:tcW w:w="3984" w:type="dxa"/>
          </w:tcPr>
          <w:p w14:paraId="425651AE" w14:textId="77BA6BEC" w:rsidR="00AB244D" w:rsidRDefault="00AB244D" w:rsidP="00AF1F8A">
            <w:r>
              <w:t>当前用户的微信账号信息</w:t>
            </w:r>
            <w:r>
              <w:rPr>
                <w:rFonts w:hint="eastAsia"/>
              </w:rPr>
              <w:t>，</w:t>
            </w:r>
            <w:r>
              <w:t>企业号则是用户唯一标识</w:t>
            </w:r>
            <w:r>
              <w:rPr>
                <w:rFonts w:hint="eastAsia"/>
              </w:rPr>
              <w:t>，</w:t>
            </w:r>
            <w:r>
              <w:t>服务号则是</w:t>
            </w:r>
            <w:r>
              <w:rPr>
                <w:rFonts w:hint="eastAsia"/>
              </w:rPr>
              <w:t xml:space="preserve"> </w:t>
            </w:r>
            <w:r>
              <w:t>opened</w:t>
            </w:r>
            <w:r w:rsidR="00764C37">
              <w:t>、</w:t>
            </w:r>
            <w:r w:rsidR="00764C37">
              <w:rPr>
                <w:rFonts w:hint="eastAsia"/>
              </w:rPr>
              <w:t>钉钉</w:t>
            </w:r>
            <w:r w:rsidR="00764C37">
              <w:t>号这是用户</w:t>
            </w:r>
            <w:r w:rsidR="00764C37">
              <w:t>ID</w:t>
            </w:r>
          </w:p>
        </w:tc>
        <w:tc>
          <w:tcPr>
            <w:tcW w:w="2772" w:type="dxa"/>
          </w:tcPr>
          <w:p w14:paraId="048847D9" w14:textId="77777777" w:rsidR="00AB244D" w:rsidRDefault="00AB244D" w:rsidP="00AF1F8A"/>
        </w:tc>
      </w:tr>
      <w:tr w:rsidR="00AB244D" w14:paraId="570A308E" w14:textId="77777777" w:rsidTr="00AF1F8A">
        <w:tc>
          <w:tcPr>
            <w:tcW w:w="1540" w:type="dxa"/>
          </w:tcPr>
          <w:p w14:paraId="533B56A6" w14:textId="77777777" w:rsidR="00AB244D" w:rsidRDefault="00AB244D" w:rsidP="00AF1F8A">
            <w:r>
              <w:t>Clienttype</w:t>
            </w:r>
          </w:p>
        </w:tc>
        <w:tc>
          <w:tcPr>
            <w:tcW w:w="3984" w:type="dxa"/>
          </w:tcPr>
          <w:p w14:paraId="267804BC" w14:textId="0A5E2FA9" w:rsidR="00AB244D" w:rsidRDefault="00AB244D" w:rsidP="00AB244D">
            <w:r>
              <w:t>客户端访问类型</w:t>
            </w:r>
            <w:r>
              <w:rPr>
                <w:rFonts w:hint="eastAsia"/>
              </w:rPr>
              <w:t>，</w:t>
            </w:r>
            <w:r>
              <w:t>服务号为</w:t>
            </w:r>
            <w:r>
              <w:rPr>
                <w:rFonts w:hint="eastAsia"/>
              </w:rPr>
              <w:t xml:space="preserve"> </w:t>
            </w:r>
            <w:r>
              <w:t>0</w:t>
            </w:r>
            <w:r>
              <w:rPr>
                <w:rFonts w:hint="eastAsia"/>
              </w:rPr>
              <w:t>，企业号为</w:t>
            </w:r>
            <w:r>
              <w:rPr>
                <w:rFonts w:hint="eastAsia"/>
              </w:rPr>
              <w:t xml:space="preserve"> 1</w:t>
            </w:r>
            <w:r w:rsidR="00F72DF7">
              <w:t>，</w:t>
            </w:r>
            <w:r w:rsidR="00F72DF7">
              <w:t>2</w:t>
            </w:r>
            <w:r w:rsidR="00F72DF7">
              <w:rPr>
                <w:rFonts w:hint="eastAsia"/>
              </w:rPr>
              <w:t>为</w:t>
            </w:r>
            <w:r w:rsidR="00F72DF7">
              <w:t>钉钉号</w:t>
            </w:r>
          </w:p>
        </w:tc>
        <w:tc>
          <w:tcPr>
            <w:tcW w:w="2772" w:type="dxa"/>
          </w:tcPr>
          <w:p w14:paraId="655A5F62" w14:textId="77777777" w:rsidR="00AB244D" w:rsidRDefault="00AB244D" w:rsidP="00AF1F8A"/>
        </w:tc>
      </w:tr>
    </w:tbl>
    <w:p w14:paraId="3CF59E63" w14:textId="77777777" w:rsidR="00270FD6" w:rsidRPr="00AB244D" w:rsidRDefault="00270FD6" w:rsidP="00F521CA">
      <w:pPr>
        <w:widowControl/>
        <w:jc w:val="left"/>
      </w:pPr>
    </w:p>
    <w:p w14:paraId="54F1B549" w14:textId="6968657C" w:rsidR="00CD5F1B" w:rsidRDefault="00CD5F1B" w:rsidP="00E9312E">
      <w:pPr>
        <w:widowControl/>
        <w:wordWrap w:val="0"/>
        <w:jc w:val="right"/>
      </w:pPr>
      <w:r>
        <w:t>编制：</w:t>
      </w:r>
      <w:r>
        <w:rPr>
          <w:rFonts w:hint="eastAsia"/>
        </w:rPr>
        <w:t>康</w:t>
      </w:r>
      <w:r>
        <w:t>渊炎</w:t>
      </w:r>
    </w:p>
    <w:p w14:paraId="35CA1DE6" w14:textId="3A07DDAF" w:rsidR="00E9312E" w:rsidRDefault="00702A19" w:rsidP="00CD5F1B">
      <w:pPr>
        <w:widowControl/>
        <w:jc w:val="right"/>
      </w:pPr>
      <w:r>
        <w:rPr>
          <w:rFonts w:hint="eastAsia"/>
        </w:rPr>
        <w:t>Submit</w:t>
      </w:r>
      <w:r>
        <w:t xml:space="preserve"> </w:t>
      </w:r>
      <w:r>
        <w:rPr>
          <w:rFonts w:hint="eastAsia"/>
        </w:rPr>
        <w:t>By</w:t>
      </w:r>
      <w:r>
        <w:t xml:space="preserve"> </w:t>
      </w:r>
      <w:r>
        <w:rPr>
          <w:rFonts w:hint="eastAsia"/>
        </w:rPr>
        <w:t>Weaver</w:t>
      </w:r>
    </w:p>
    <w:p w14:paraId="25E9C38B" w14:textId="4DDF4182" w:rsidR="00E9312E" w:rsidRPr="00AE0FA5" w:rsidRDefault="001B192D" w:rsidP="00E9312E">
      <w:pPr>
        <w:widowControl/>
        <w:jc w:val="right"/>
      </w:pPr>
      <w:r>
        <w:t>2015</w:t>
      </w:r>
      <w:r w:rsidR="00E9312E">
        <w:rPr>
          <w:rFonts w:hint="eastAsia"/>
        </w:rPr>
        <w:t>-</w:t>
      </w:r>
      <w:r w:rsidR="001E0909">
        <w:t>09</w:t>
      </w:r>
      <w:r w:rsidR="001649A0">
        <w:rPr>
          <w:rFonts w:hint="eastAsia"/>
        </w:rPr>
        <w:t>-</w:t>
      </w:r>
      <w:r w:rsidR="00A42072">
        <w:t>10</w:t>
      </w:r>
      <w:bookmarkStart w:id="2" w:name="_GoBack"/>
      <w:bookmarkEnd w:id="2"/>
    </w:p>
    <w:sectPr w:rsidR="00E9312E" w:rsidRPr="00AE0FA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A3FBA" w14:textId="77777777" w:rsidR="004F4A95" w:rsidRDefault="004F4A95" w:rsidP="00515992">
      <w:r>
        <w:separator/>
      </w:r>
    </w:p>
  </w:endnote>
  <w:endnote w:type="continuationSeparator" w:id="0">
    <w:p w14:paraId="05E79E59" w14:textId="77777777" w:rsidR="004F4A95" w:rsidRDefault="004F4A95" w:rsidP="005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Medium">
    <w:altName w:val="Arial Unicode MS"/>
    <w:panose1 w:val="00000000000000000000"/>
    <w:charset w:val="88"/>
    <w:family w:val="auto"/>
    <w:pitch w:val="variable"/>
    <w:sig w:usb0="8000002F" w:usb1="090F004A" w:usb2="00000010" w:usb3="00000000" w:csb0="003E0000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华文宋体">
    <w:altName w:val="STSong"/>
    <w:charset w:val="86"/>
    <w:family w:val="auto"/>
    <w:pitch w:val="variable"/>
    <w:sig w:usb0="80000287" w:usb1="280F3C52" w:usb2="00000016" w:usb3="00000000" w:csb0="0004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040F" w14:textId="77777777" w:rsidR="005918FC" w:rsidRPr="00F86508" w:rsidRDefault="005918FC" w:rsidP="00515992">
    <w:pPr>
      <w:pStyle w:val="a6"/>
      <w:tabs>
        <w:tab w:val="clear" w:pos="8306"/>
        <w:tab w:val="right" w:pos="8640"/>
      </w:tabs>
    </w:pPr>
    <w:r>
      <w:rPr>
        <w:rFonts w:hint="eastAsia"/>
      </w:rPr>
      <w:t>上海泛微网络科技股份有限供公司</w:t>
    </w:r>
    <w:r w:rsidRPr="00F86508">
      <w:rPr>
        <w:rFonts w:hint="eastAsia"/>
      </w:rPr>
      <w:t xml:space="preserve">   </w:t>
    </w:r>
    <w:r w:rsidRPr="00F86508">
      <w:rPr>
        <w:rFonts w:hint="eastAsia"/>
        <w:b/>
        <w:bCs/>
      </w:rPr>
      <w:t>www.weaver.com.c</w:t>
    </w:r>
    <w:r>
      <w:rPr>
        <w:rFonts w:hint="eastAsia"/>
        <w:b/>
        <w:bCs/>
      </w:rPr>
      <w:t xml:space="preserve">n                 </w:t>
    </w:r>
    <w:r w:rsidRPr="00F86508">
      <w:rPr>
        <w:rFonts w:hint="eastAsia"/>
        <w:b/>
        <w:bCs/>
      </w:rPr>
      <w:t xml:space="preserve">     </w:t>
    </w:r>
    <w:r>
      <w:rPr>
        <w:rFonts w:hint="eastAsia"/>
        <w:b/>
        <w:bCs/>
      </w:rPr>
      <w:tab/>
      <w:t xml:space="preserve">   </w:t>
    </w:r>
    <w:r w:rsidRPr="00F86508">
      <w:rPr>
        <w:rFonts w:hint="eastAsia"/>
      </w:rPr>
      <w:t>第</w:t>
    </w:r>
    <w:r w:rsidRPr="00F86508">
      <w:rPr>
        <w:rFonts w:hint="eastAsia"/>
      </w:rPr>
      <w:t xml:space="preserve"> </w:t>
    </w:r>
    <w:r w:rsidRPr="00F86508">
      <w:fldChar w:fldCharType="begin"/>
    </w:r>
    <w:r w:rsidRPr="00F86508">
      <w:instrText xml:space="preserve"> PAGE </w:instrText>
    </w:r>
    <w:r w:rsidRPr="00F86508">
      <w:fldChar w:fldCharType="separate"/>
    </w:r>
    <w:r w:rsidR="00A42072">
      <w:rPr>
        <w:noProof/>
      </w:rPr>
      <w:t>3</w:t>
    </w:r>
    <w:r w:rsidRPr="00F86508">
      <w:fldChar w:fldCharType="end"/>
    </w:r>
    <w:r w:rsidRPr="00F86508">
      <w:rPr>
        <w:rFonts w:hint="eastAsia"/>
      </w:rPr>
      <w:t xml:space="preserve"> </w:t>
    </w:r>
    <w:r w:rsidRPr="00F86508">
      <w:rPr>
        <w:rFonts w:hint="eastAsia"/>
      </w:rPr>
      <w:t>页</w:t>
    </w:r>
    <w:r w:rsidRPr="00F86508">
      <w:rPr>
        <w:rFonts w:hint="eastAsia"/>
      </w:rPr>
      <w:t xml:space="preserve"> </w:t>
    </w:r>
    <w:r w:rsidRPr="00F86508">
      <w:rPr>
        <w:rFonts w:hint="eastAsia"/>
      </w:rPr>
      <w:t>共</w:t>
    </w:r>
    <w:r w:rsidRPr="00F86508">
      <w:rPr>
        <w:rFonts w:hint="eastAsia"/>
      </w:rPr>
      <w:t xml:space="preserve"> </w:t>
    </w:r>
    <w:r w:rsidR="004F4A95">
      <w:fldChar w:fldCharType="begin"/>
    </w:r>
    <w:r w:rsidR="004F4A95">
      <w:instrText xml:space="preserve"> NUMPAGES </w:instrText>
    </w:r>
    <w:r w:rsidR="004F4A95">
      <w:fldChar w:fldCharType="separate"/>
    </w:r>
    <w:r w:rsidR="00A42072">
      <w:rPr>
        <w:noProof/>
      </w:rPr>
      <w:t>3</w:t>
    </w:r>
    <w:r w:rsidR="004F4A95">
      <w:rPr>
        <w:noProof/>
      </w:rPr>
      <w:fldChar w:fldCharType="end"/>
    </w:r>
    <w:r w:rsidRPr="00F86508">
      <w:rPr>
        <w:rFonts w:hint="eastAsia"/>
      </w:rPr>
      <w:t xml:space="preserve"> </w:t>
    </w:r>
    <w:r w:rsidRPr="00F86508">
      <w:rPr>
        <w:rFonts w:hint="eastAsia"/>
      </w:rPr>
      <w:t>页</w:t>
    </w:r>
    <w:r w:rsidRPr="00F86508">
      <w:rPr>
        <w:rFonts w:hint="eastAsia"/>
        <w:b/>
        <w:bCs/>
      </w:rPr>
      <w:t xml:space="preserve">                                                                                                             </w:t>
    </w:r>
  </w:p>
  <w:p w14:paraId="1DCAA9B0" w14:textId="77777777" w:rsidR="005918FC" w:rsidRPr="00F86508" w:rsidRDefault="005918FC" w:rsidP="00515992">
    <w:pPr>
      <w:pStyle w:val="a6"/>
    </w:pPr>
    <w:r w:rsidRPr="00F865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B45B8" wp14:editId="748E5DD6">
              <wp:simplePos x="0" y="0"/>
              <wp:positionH relativeFrom="column">
                <wp:posOffset>-3810</wp:posOffset>
              </wp:positionH>
              <wp:positionV relativeFrom="paragraph">
                <wp:posOffset>1270</wp:posOffset>
              </wp:positionV>
              <wp:extent cx="5490210" cy="0"/>
              <wp:effectExtent l="5715" t="10795" r="9525" b="8255"/>
              <wp:wrapNone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409CF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Am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cJCP034G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"/>
          </w:pict>
        </mc:Fallback>
      </mc:AlternateContent>
    </w:r>
    <w:r>
      <w:rPr>
        <w:rFonts w:hint="eastAsia"/>
      </w:rPr>
      <w:t>上海耀华支路</w:t>
    </w:r>
    <w:r>
      <w:t>39</w:t>
    </w:r>
    <w:r>
      <w:rPr>
        <w:rFonts w:hint="eastAsia"/>
      </w:rPr>
      <w:t>弄</w:t>
    </w:r>
    <w:r>
      <w:t>9</w:t>
    </w:r>
    <w:r>
      <w:rPr>
        <w:rFonts w:hint="eastAsia"/>
      </w:rPr>
      <w:t>号（通耀路济明路路口</w:t>
    </w:r>
    <w:r>
      <w:t xml:space="preserve">) </w:t>
    </w:r>
    <w:r w:rsidRPr="00F86508">
      <w:rPr>
        <w:rFonts w:hint="eastAsia"/>
      </w:rPr>
      <w:t xml:space="preserve"> 200127</w:t>
    </w:r>
  </w:p>
  <w:p w14:paraId="02DC908B" w14:textId="77777777" w:rsidR="005918FC" w:rsidRPr="00932FC4" w:rsidRDefault="005918FC" w:rsidP="00515992">
    <w:pPr>
      <w:pStyle w:val="a6"/>
    </w:pPr>
    <w:r w:rsidRPr="00F86508">
      <w:rPr>
        <w:rFonts w:hint="eastAsia"/>
      </w:rPr>
      <w:t>电话：</w:t>
    </w:r>
    <w:r>
      <w:rPr>
        <w:rStyle w:val="apple-converted-space"/>
        <w:rFonts w:ascii="微软雅黑" w:eastAsia="微软雅黑" w:hAnsi="微软雅黑" w:hint="eastAsia"/>
        <w:color w:val="000000"/>
        <w:shd w:val="clear" w:color="auto" w:fill="F3FCFF"/>
      </w:rPr>
      <w:t> </w:t>
    </w:r>
    <w:r w:rsidRPr="00515992">
      <w:rPr>
        <w:rFonts w:hint="eastAsia"/>
      </w:rPr>
      <w:t>021-68860398</w:t>
    </w:r>
    <w:r w:rsidRPr="00F86508">
      <w:rPr>
        <w:rFonts w:hint="eastAsia"/>
      </w:rPr>
      <w:t xml:space="preserve">    </w:t>
    </w:r>
    <w:r w:rsidRPr="00F86508">
      <w:rPr>
        <w:rFonts w:hint="eastAsia"/>
      </w:rPr>
      <w:t>传真：</w:t>
    </w:r>
    <w:r w:rsidRPr="00F86508">
      <w:rPr>
        <w:rFonts w:hint="eastAsia"/>
      </w:rPr>
      <w:t>021-50942278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5221" w14:textId="77777777" w:rsidR="004F4A95" w:rsidRDefault="004F4A95" w:rsidP="00515992">
      <w:r>
        <w:separator/>
      </w:r>
    </w:p>
  </w:footnote>
  <w:footnote w:type="continuationSeparator" w:id="0">
    <w:p w14:paraId="5D70D076" w14:textId="77777777" w:rsidR="004F4A95" w:rsidRDefault="004F4A95" w:rsidP="00515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BDD9" w14:textId="77777777" w:rsidR="005918FC" w:rsidRDefault="005918FC">
    <w:pPr>
      <w:pStyle w:val="a4"/>
    </w:pPr>
    <w:r>
      <w:rPr>
        <w:noProof/>
      </w:rPr>
      <w:drawing>
        <wp:inline distT="0" distB="0" distL="0" distR="0" wp14:anchorId="7FE95DF6" wp14:editId="36C6A06D">
          <wp:extent cx="952500" cy="542925"/>
          <wp:effectExtent l="0" t="0" r="0" b="9525"/>
          <wp:docPr id="2" name="图片 2" descr="logo for word no bl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ord no blu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hint="eastAsia"/>
      </w:rPr>
      <w:t xml:space="preserve">    </w:t>
    </w:r>
    <w:r>
      <w:t xml:space="preserve">      </w:t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7D054B63" wp14:editId="4F2A1458">
          <wp:extent cx="2286000" cy="542925"/>
          <wp:effectExtent l="0" t="0" r="0" b="0"/>
          <wp:docPr id="1" name="图片 1" descr="banner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for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F49"/>
    <w:multiLevelType w:val="hybridMultilevel"/>
    <w:tmpl w:val="9B5C933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B903C61"/>
    <w:multiLevelType w:val="hybridMultilevel"/>
    <w:tmpl w:val="0602C80A"/>
    <w:lvl w:ilvl="0" w:tplc="5E36C7F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57739"/>
    <w:multiLevelType w:val="hybridMultilevel"/>
    <w:tmpl w:val="0F50E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7D5E06"/>
    <w:multiLevelType w:val="hybridMultilevel"/>
    <w:tmpl w:val="92C4FC7C"/>
    <w:lvl w:ilvl="0" w:tplc="0409000F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4">
    <w:nsid w:val="1A7C3C7A"/>
    <w:multiLevelType w:val="hybridMultilevel"/>
    <w:tmpl w:val="3A1C9C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7463AC"/>
    <w:multiLevelType w:val="hybridMultilevel"/>
    <w:tmpl w:val="30B62D04"/>
    <w:lvl w:ilvl="0" w:tplc="51ACCBFC">
      <w:start w:val="1"/>
      <w:numFmt w:val="decimal"/>
      <w:lvlText w:val="%1、"/>
      <w:lvlJc w:val="left"/>
      <w:pPr>
        <w:ind w:left="720" w:hanging="720"/>
      </w:pPr>
      <w:rPr>
        <w:rFonts w:ascii="Heiti SC Medium" w:eastAsia="Heiti SC Medium" w:hAnsi="STHeiti Light" w:hint="eastAsia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1E4947"/>
    <w:multiLevelType w:val="hybridMultilevel"/>
    <w:tmpl w:val="F0EC55CE"/>
    <w:lvl w:ilvl="0" w:tplc="91D645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777E45"/>
    <w:multiLevelType w:val="hybridMultilevel"/>
    <w:tmpl w:val="A3A20A70"/>
    <w:lvl w:ilvl="0" w:tplc="500E8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894EC3"/>
    <w:multiLevelType w:val="hybridMultilevel"/>
    <w:tmpl w:val="993AAE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1A6223"/>
    <w:multiLevelType w:val="hybridMultilevel"/>
    <w:tmpl w:val="697EA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C74FB3"/>
    <w:multiLevelType w:val="hybridMultilevel"/>
    <w:tmpl w:val="2D6E1FA8"/>
    <w:lvl w:ilvl="0" w:tplc="54DAB36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660073"/>
    <w:multiLevelType w:val="hybridMultilevel"/>
    <w:tmpl w:val="B7C0C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5B3061"/>
    <w:multiLevelType w:val="hybridMultilevel"/>
    <w:tmpl w:val="EF52C83A"/>
    <w:lvl w:ilvl="0" w:tplc="D9F89D5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CBA68BF"/>
    <w:multiLevelType w:val="hybridMultilevel"/>
    <w:tmpl w:val="744C2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080D56"/>
    <w:multiLevelType w:val="hybridMultilevel"/>
    <w:tmpl w:val="DA688354"/>
    <w:lvl w:ilvl="0" w:tplc="6172D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8F4A45"/>
    <w:multiLevelType w:val="hybridMultilevel"/>
    <w:tmpl w:val="331C0AF8"/>
    <w:lvl w:ilvl="0" w:tplc="38963F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FE13E5"/>
    <w:multiLevelType w:val="hybridMultilevel"/>
    <w:tmpl w:val="C1F2E7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7095BC1"/>
    <w:multiLevelType w:val="hybridMultilevel"/>
    <w:tmpl w:val="3104D764"/>
    <w:lvl w:ilvl="0" w:tplc="461AD7E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A13E6E"/>
    <w:multiLevelType w:val="hybridMultilevel"/>
    <w:tmpl w:val="CD689442"/>
    <w:lvl w:ilvl="0" w:tplc="8DB25A84">
      <w:start w:val="1"/>
      <w:numFmt w:val="decimal"/>
      <w:pStyle w:val="4"/>
      <w:lvlText w:val="第%1章"/>
      <w:lvlJc w:val="left"/>
      <w:pPr>
        <w:ind w:left="1530" w:hanging="1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A11487"/>
    <w:multiLevelType w:val="hybridMultilevel"/>
    <w:tmpl w:val="5B44C892"/>
    <w:lvl w:ilvl="0" w:tplc="791A59A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5E512381"/>
    <w:multiLevelType w:val="hybridMultilevel"/>
    <w:tmpl w:val="A5C89892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5E7C7B47"/>
    <w:multiLevelType w:val="hybridMultilevel"/>
    <w:tmpl w:val="2D6E1FA8"/>
    <w:lvl w:ilvl="0" w:tplc="54DAB36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F5080C"/>
    <w:multiLevelType w:val="hybridMultilevel"/>
    <w:tmpl w:val="AE683D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DC442FB"/>
    <w:multiLevelType w:val="hybridMultilevel"/>
    <w:tmpl w:val="CC78A6DC"/>
    <w:lvl w:ilvl="0" w:tplc="03B4594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707E6A84"/>
    <w:multiLevelType w:val="hybridMultilevel"/>
    <w:tmpl w:val="537E7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C90DE0"/>
    <w:multiLevelType w:val="hybridMultilevel"/>
    <w:tmpl w:val="01568B70"/>
    <w:lvl w:ilvl="0" w:tplc="DC7290F2">
      <w:start w:val="1"/>
      <w:numFmt w:val="decimal"/>
      <w:lvlText w:val="%1、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B524ACB"/>
    <w:multiLevelType w:val="hybridMultilevel"/>
    <w:tmpl w:val="B7B2B14C"/>
    <w:lvl w:ilvl="0" w:tplc="24BED9B0">
      <w:start w:val="1"/>
      <w:numFmt w:val="decimal"/>
      <w:lvlText w:val="%1、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27">
    <w:nsid w:val="7DAA44D2"/>
    <w:multiLevelType w:val="hybridMultilevel"/>
    <w:tmpl w:val="03F8927C"/>
    <w:lvl w:ilvl="0" w:tplc="791A59A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ind w:left="3480" w:hanging="42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2"/>
  </w:num>
  <w:num w:numId="5">
    <w:abstractNumId w:val="26"/>
  </w:num>
  <w:num w:numId="6">
    <w:abstractNumId w:val="2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7"/>
  </w:num>
  <w:num w:numId="12">
    <w:abstractNumId w:val="24"/>
  </w:num>
  <w:num w:numId="13">
    <w:abstractNumId w:val="17"/>
  </w:num>
  <w:num w:numId="14">
    <w:abstractNumId w:val="8"/>
  </w:num>
  <w:num w:numId="15">
    <w:abstractNumId w:val="0"/>
  </w:num>
  <w:num w:numId="16">
    <w:abstractNumId w:val="19"/>
  </w:num>
  <w:num w:numId="17">
    <w:abstractNumId w:val="27"/>
  </w:num>
  <w:num w:numId="18">
    <w:abstractNumId w:val="13"/>
  </w:num>
  <w:num w:numId="19">
    <w:abstractNumId w:val="20"/>
  </w:num>
  <w:num w:numId="20">
    <w:abstractNumId w:val="9"/>
  </w:num>
  <w:num w:numId="21">
    <w:abstractNumId w:val="14"/>
  </w:num>
  <w:num w:numId="22">
    <w:abstractNumId w:val="25"/>
  </w:num>
  <w:num w:numId="23">
    <w:abstractNumId w:val="4"/>
  </w:num>
  <w:num w:numId="24">
    <w:abstractNumId w:val="1"/>
  </w:num>
  <w:num w:numId="25">
    <w:abstractNumId w:val="11"/>
  </w:num>
  <w:num w:numId="26">
    <w:abstractNumId w:val="15"/>
  </w:num>
  <w:num w:numId="27">
    <w:abstractNumId w:val="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9"/>
    <w:rsid w:val="00002862"/>
    <w:rsid w:val="00003ADB"/>
    <w:rsid w:val="00010720"/>
    <w:rsid w:val="00021812"/>
    <w:rsid w:val="00023470"/>
    <w:rsid w:val="00031246"/>
    <w:rsid w:val="00032716"/>
    <w:rsid w:val="00033C14"/>
    <w:rsid w:val="0003766D"/>
    <w:rsid w:val="00037EA6"/>
    <w:rsid w:val="000449F4"/>
    <w:rsid w:val="0004527A"/>
    <w:rsid w:val="000456F3"/>
    <w:rsid w:val="0005733E"/>
    <w:rsid w:val="000618AB"/>
    <w:rsid w:val="00062B93"/>
    <w:rsid w:val="00077B67"/>
    <w:rsid w:val="00080B90"/>
    <w:rsid w:val="00081927"/>
    <w:rsid w:val="00082C59"/>
    <w:rsid w:val="00094A16"/>
    <w:rsid w:val="00096A93"/>
    <w:rsid w:val="000A191A"/>
    <w:rsid w:val="000A4A7A"/>
    <w:rsid w:val="000A611C"/>
    <w:rsid w:val="000A79D1"/>
    <w:rsid w:val="000C132D"/>
    <w:rsid w:val="000C1812"/>
    <w:rsid w:val="000D07A2"/>
    <w:rsid w:val="000D14B0"/>
    <w:rsid w:val="000D24B7"/>
    <w:rsid w:val="000D57AD"/>
    <w:rsid w:val="000D6126"/>
    <w:rsid w:val="000E0E48"/>
    <w:rsid w:val="000E4131"/>
    <w:rsid w:val="000F3F4F"/>
    <w:rsid w:val="000F5BE4"/>
    <w:rsid w:val="000F5F57"/>
    <w:rsid w:val="001031F3"/>
    <w:rsid w:val="001146D8"/>
    <w:rsid w:val="00114AD8"/>
    <w:rsid w:val="00132FD8"/>
    <w:rsid w:val="00137756"/>
    <w:rsid w:val="001409B2"/>
    <w:rsid w:val="00152934"/>
    <w:rsid w:val="0015528A"/>
    <w:rsid w:val="001649A0"/>
    <w:rsid w:val="00167BCD"/>
    <w:rsid w:val="00167FBA"/>
    <w:rsid w:val="00173EEC"/>
    <w:rsid w:val="001779B0"/>
    <w:rsid w:val="001812CB"/>
    <w:rsid w:val="00190602"/>
    <w:rsid w:val="00191092"/>
    <w:rsid w:val="0019521B"/>
    <w:rsid w:val="00195398"/>
    <w:rsid w:val="00197358"/>
    <w:rsid w:val="001976F1"/>
    <w:rsid w:val="001A2008"/>
    <w:rsid w:val="001B151D"/>
    <w:rsid w:val="001B192D"/>
    <w:rsid w:val="001B48E8"/>
    <w:rsid w:val="001C3958"/>
    <w:rsid w:val="001C6D1C"/>
    <w:rsid w:val="001D24DC"/>
    <w:rsid w:val="001D68B1"/>
    <w:rsid w:val="001E0909"/>
    <w:rsid w:val="001E4E99"/>
    <w:rsid w:val="001E6373"/>
    <w:rsid w:val="001E7B37"/>
    <w:rsid w:val="001F0CAE"/>
    <w:rsid w:val="001F240E"/>
    <w:rsid w:val="001F3432"/>
    <w:rsid w:val="00205161"/>
    <w:rsid w:val="00210877"/>
    <w:rsid w:val="00212A69"/>
    <w:rsid w:val="00214482"/>
    <w:rsid w:val="002148FD"/>
    <w:rsid w:val="00214D01"/>
    <w:rsid w:val="002177AE"/>
    <w:rsid w:val="00227B5F"/>
    <w:rsid w:val="00234267"/>
    <w:rsid w:val="00235DDD"/>
    <w:rsid w:val="00241B51"/>
    <w:rsid w:val="00244EBA"/>
    <w:rsid w:val="0025024E"/>
    <w:rsid w:val="0025034F"/>
    <w:rsid w:val="002504CE"/>
    <w:rsid w:val="00256F59"/>
    <w:rsid w:val="00260757"/>
    <w:rsid w:val="0026379E"/>
    <w:rsid w:val="00265BC5"/>
    <w:rsid w:val="00270FD6"/>
    <w:rsid w:val="002711FB"/>
    <w:rsid w:val="0028060B"/>
    <w:rsid w:val="00281C4F"/>
    <w:rsid w:val="00293B77"/>
    <w:rsid w:val="00295F95"/>
    <w:rsid w:val="002A2CA1"/>
    <w:rsid w:val="002A609D"/>
    <w:rsid w:val="002B211E"/>
    <w:rsid w:val="002C213E"/>
    <w:rsid w:val="002C49D2"/>
    <w:rsid w:val="002C6116"/>
    <w:rsid w:val="002C6ADE"/>
    <w:rsid w:val="002C6B12"/>
    <w:rsid w:val="002D1CB0"/>
    <w:rsid w:val="002E01AD"/>
    <w:rsid w:val="002E3969"/>
    <w:rsid w:val="002E3A10"/>
    <w:rsid w:val="002F2DA7"/>
    <w:rsid w:val="002F3D22"/>
    <w:rsid w:val="0030674E"/>
    <w:rsid w:val="003070AD"/>
    <w:rsid w:val="00307598"/>
    <w:rsid w:val="00313E81"/>
    <w:rsid w:val="00314BEA"/>
    <w:rsid w:val="0032456A"/>
    <w:rsid w:val="00324DB8"/>
    <w:rsid w:val="00325B12"/>
    <w:rsid w:val="00336593"/>
    <w:rsid w:val="003365F0"/>
    <w:rsid w:val="00343059"/>
    <w:rsid w:val="0034567B"/>
    <w:rsid w:val="00346CAD"/>
    <w:rsid w:val="00346F5F"/>
    <w:rsid w:val="00351E55"/>
    <w:rsid w:val="00354E9C"/>
    <w:rsid w:val="003550F7"/>
    <w:rsid w:val="00366E2B"/>
    <w:rsid w:val="00372A3A"/>
    <w:rsid w:val="0037482C"/>
    <w:rsid w:val="00380A29"/>
    <w:rsid w:val="003839B3"/>
    <w:rsid w:val="00392660"/>
    <w:rsid w:val="00393239"/>
    <w:rsid w:val="00396F87"/>
    <w:rsid w:val="003A0452"/>
    <w:rsid w:val="003A06A6"/>
    <w:rsid w:val="003A227D"/>
    <w:rsid w:val="003A50FC"/>
    <w:rsid w:val="003B4CD6"/>
    <w:rsid w:val="003C2470"/>
    <w:rsid w:val="003C25D3"/>
    <w:rsid w:val="003C3D30"/>
    <w:rsid w:val="003C58E1"/>
    <w:rsid w:val="003E10EC"/>
    <w:rsid w:val="003E15E8"/>
    <w:rsid w:val="003E3270"/>
    <w:rsid w:val="003E4BB7"/>
    <w:rsid w:val="003E6477"/>
    <w:rsid w:val="003E7989"/>
    <w:rsid w:val="003F6063"/>
    <w:rsid w:val="00400670"/>
    <w:rsid w:val="00403CE0"/>
    <w:rsid w:val="00404FE8"/>
    <w:rsid w:val="00406153"/>
    <w:rsid w:val="00413454"/>
    <w:rsid w:val="00421C7D"/>
    <w:rsid w:val="00426532"/>
    <w:rsid w:val="00427DA0"/>
    <w:rsid w:val="00430EF9"/>
    <w:rsid w:val="00431644"/>
    <w:rsid w:val="0043774C"/>
    <w:rsid w:val="004419DB"/>
    <w:rsid w:val="0044568E"/>
    <w:rsid w:val="0045567D"/>
    <w:rsid w:val="00455826"/>
    <w:rsid w:val="0045776B"/>
    <w:rsid w:val="00460A7B"/>
    <w:rsid w:val="0046503E"/>
    <w:rsid w:val="00465DBB"/>
    <w:rsid w:val="00466ABC"/>
    <w:rsid w:val="00473CC7"/>
    <w:rsid w:val="004762A6"/>
    <w:rsid w:val="00477489"/>
    <w:rsid w:val="00477B31"/>
    <w:rsid w:val="00480932"/>
    <w:rsid w:val="0048450A"/>
    <w:rsid w:val="0049482B"/>
    <w:rsid w:val="004A45DB"/>
    <w:rsid w:val="004A462C"/>
    <w:rsid w:val="004A544C"/>
    <w:rsid w:val="004B427B"/>
    <w:rsid w:val="004B4AB3"/>
    <w:rsid w:val="004C10D7"/>
    <w:rsid w:val="004C3560"/>
    <w:rsid w:val="004C744A"/>
    <w:rsid w:val="004E0A0B"/>
    <w:rsid w:val="004E4367"/>
    <w:rsid w:val="004F1265"/>
    <w:rsid w:val="004F4A95"/>
    <w:rsid w:val="00500EEB"/>
    <w:rsid w:val="00506190"/>
    <w:rsid w:val="005069F4"/>
    <w:rsid w:val="0050761F"/>
    <w:rsid w:val="0051067E"/>
    <w:rsid w:val="00515992"/>
    <w:rsid w:val="005320C7"/>
    <w:rsid w:val="005372E5"/>
    <w:rsid w:val="0054036D"/>
    <w:rsid w:val="00540715"/>
    <w:rsid w:val="0054075A"/>
    <w:rsid w:val="0054532A"/>
    <w:rsid w:val="00551438"/>
    <w:rsid w:val="0055153A"/>
    <w:rsid w:val="00553887"/>
    <w:rsid w:val="00573324"/>
    <w:rsid w:val="00574896"/>
    <w:rsid w:val="00576D13"/>
    <w:rsid w:val="005810C2"/>
    <w:rsid w:val="00581D6B"/>
    <w:rsid w:val="00582B6F"/>
    <w:rsid w:val="00582E3B"/>
    <w:rsid w:val="005918FC"/>
    <w:rsid w:val="00593A3C"/>
    <w:rsid w:val="005940DF"/>
    <w:rsid w:val="005A134C"/>
    <w:rsid w:val="005A2547"/>
    <w:rsid w:val="005A3DC0"/>
    <w:rsid w:val="005B4706"/>
    <w:rsid w:val="005C1C85"/>
    <w:rsid w:val="005C79A5"/>
    <w:rsid w:val="005D334B"/>
    <w:rsid w:val="005D4B16"/>
    <w:rsid w:val="005D4CB2"/>
    <w:rsid w:val="005D64CB"/>
    <w:rsid w:val="005D6661"/>
    <w:rsid w:val="005E41D3"/>
    <w:rsid w:val="005F368C"/>
    <w:rsid w:val="00601CAD"/>
    <w:rsid w:val="00603FFC"/>
    <w:rsid w:val="00616B2F"/>
    <w:rsid w:val="00620024"/>
    <w:rsid w:val="00623002"/>
    <w:rsid w:val="00624431"/>
    <w:rsid w:val="006261C1"/>
    <w:rsid w:val="00636C66"/>
    <w:rsid w:val="006373B1"/>
    <w:rsid w:val="00640D5A"/>
    <w:rsid w:val="0064384E"/>
    <w:rsid w:val="00643E51"/>
    <w:rsid w:val="0065238D"/>
    <w:rsid w:val="00652705"/>
    <w:rsid w:val="0065384E"/>
    <w:rsid w:val="00656594"/>
    <w:rsid w:val="00657B3B"/>
    <w:rsid w:val="0066060D"/>
    <w:rsid w:val="006606CB"/>
    <w:rsid w:val="00662C3C"/>
    <w:rsid w:val="006662F1"/>
    <w:rsid w:val="00670D41"/>
    <w:rsid w:val="00672601"/>
    <w:rsid w:val="006733B2"/>
    <w:rsid w:val="00674191"/>
    <w:rsid w:val="0068242F"/>
    <w:rsid w:val="006874B2"/>
    <w:rsid w:val="00690C9D"/>
    <w:rsid w:val="00690E8A"/>
    <w:rsid w:val="00691AA2"/>
    <w:rsid w:val="006961A5"/>
    <w:rsid w:val="006A017E"/>
    <w:rsid w:val="006A19C7"/>
    <w:rsid w:val="006A3DDF"/>
    <w:rsid w:val="006B1D3D"/>
    <w:rsid w:val="006B1FAD"/>
    <w:rsid w:val="006B606C"/>
    <w:rsid w:val="006C02A5"/>
    <w:rsid w:val="006C1316"/>
    <w:rsid w:val="006C2739"/>
    <w:rsid w:val="006C2DE6"/>
    <w:rsid w:val="006C4A6E"/>
    <w:rsid w:val="006C58F3"/>
    <w:rsid w:val="006C6DC2"/>
    <w:rsid w:val="006C7DC8"/>
    <w:rsid w:val="006D267F"/>
    <w:rsid w:val="006E45E3"/>
    <w:rsid w:val="006E4EFE"/>
    <w:rsid w:val="006E595F"/>
    <w:rsid w:val="006E7D01"/>
    <w:rsid w:val="006E7E60"/>
    <w:rsid w:val="006F05E3"/>
    <w:rsid w:val="006F388D"/>
    <w:rsid w:val="00701216"/>
    <w:rsid w:val="00702A19"/>
    <w:rsid w:val="007054A5"/>
    <w:rsid w:val="0071018B"/>
    <w:rsid w:val="00712611"/>
    <w:rsid w:val="00713E95"/>
    <w:rsid w:val="00715288"/>
    <w:rsid w:val="0071556D"/>
    <w:rsid w:val="00720D67"/>
    <w:rsid w:val="00722D7D"/>
    <w:rsid w:val="0072653F"/>
    <w:rsid w:val="007269AF"/>
    <w:rsid w:val="007341A6"/>
    <w:rsid w:val="00741D17"/>
    <w:rsid w:val="007476D3"/>
    <w:rsid w:val="007477B5"/>
    <w:rsid w:val="007515E5"/>
    <w:rsid w:val="00752AB7"/>
    <w:rsid w:val="00761925"/>
    <w:rsid w:val="00761EB2"/>
    <w:rsid w:val="00762C47"/>
    <w:rsid w:val="00764C37"/>
    <w:rsid w:val="007671D8"/>
    <w:rsid w:val="007724BC"/>
    <w:rsid w:val="00783FFD"/>
    <w:rsid w:val="0079295E"/>
    <w:rsid w:val="00792E73"/>
    <w:rsid w:val="00795219"/>
    <w:rsid w:val="007A6421"/>
    <w:rsid w:val="007A6EA2"/>
    <w:rsid w:val="007B4110"/>
    <w:rsid w:val="007B47F7"/>
    <w:rsid w:val="007B4E26"/>
    <w:rsid w:val="007B53AF"/>
    <w:rsid w:val="007C0FC1"/>
    <w:rsid w:val="007C3BE4"/>
    <w:rsid w:val="007C5A56"/>
    <w:rsid w:val="007E372D"/>
    <w:rsid w:val="007E5930"/>
    <w:rsid w:val="007E6EEE"/>
    <w:rsid w:val="007E7F42"/>
    <w:rsid w:val="007F14CF"/>
    <w:rsid w:val="007F48C9"/>
    <w:rsid w:val="007F661E"/>
    <w:rsid w:val="007F7E30"/>
    <w:rsid w:val="00807351"/>
    <w:rsid w:val="00822A3F"/>
    <w:rsid w:val="00822F6F"/>
    <w:rsid w:val="008266F0"/>
    <w:rsid w:val="00830F8F"/>
    <w:rsid w:val="00833E71"/>
    <w:rsid w:val="008358A2"/>
    <w:rsid w:val="0084260D"/>
    <w:rsid w:val="00850542"/>
    <w:rsid w:val="00857FAC"/>
    <w:rsid w:val="00862C27"/>
    <w:rsid w:val="008652B9"/>
    <w:rsid w:val="008653CE"/>
    <w:rsid w:val="00865530"/>
    <w:rsid w:val="00865AB2"/>
    <w:rsid w:val="00865B30"/>
    <w:rsid w:val="00866B85"/>
    <w:rsid w:val="00867288"/>
    <w:rsid w:val="00871AFD"/>
    <w:rsid w:val="00872C72"/>
    <w:rsid w:val="008736CA"/>
    <w:rsid w:val="008771AC"/>
    <w:rsid w:val="0087771E"/>
    <w:rsid w:val="008866EC"/>
    <w:rsid w:val="00891933"/>
    <w:rsid w:val="00894499"/>
    <w:rsid w:val="008A47E5"/>
    <w:rsid w:val="008B0C29"/>
    <w:rsid w:val="008C0A71"/>
    <w:rsid w:val="008D154C"/>
    <w:rsid w:val="008D347E"/>
    <w:rsid w:val="008E3B56"/>
    <w:rsid w:val="008E5908"/>
    <w:rsid w:val="008E6A3C"/>
    <w:rsid w:val="008F346B"/>
    <w:rsid w:val="008F48B3"/>
    <w:rsid w:val="00915FEF"/>
    <w:rsid w:val="009271D8"/>
    <w:rsid w:val="00931ADF"/>
    <w:rsid w:val="00932289"/>
    <w:rsid w:val="009368BA"/>
    <w:rsid w:val="00941949"/>
    <w:rsid w:val="00945955"/>
    <w:rsid w:val="0094649E"/>
    <w:rsid w:val="009522F4"/>
    <w:rsid w:val="0096129A"/>
    <w:rsid w:val="00962792"/>
    <w:rsid w:val="009663F9"/>
    <w:rsid w:val="009701F7"/>
    <w:rsid w:val="00971C5B"/>
    <w:rsid w:val="00974ECF"/>
    <w:rsid w:val="0097737A"/>
    <w:rsid w:val="00977542"/>
    <w:rsid w:val="00981E94"/>
    <w:rsid w:val="00983A6D"/>
    <w:rsid w:val="00991150"/>
    <w:rsid w:val="009922E9"/>
    <w:rsid w:val="00994304"/>
    <w:rsid w:val="009A2BF1"/>
    <w:rsid w:val="009A3F5B"/>
    <w:rsid w:val="009A6AAC"/>
    <w:rsid w:val="009A7CE4"/>
    <w:rsid w:val="009B0D91"/>
    <w:rsid w:val="009B19E9"/>
    <w:rsid w:val="009B2DB8"/>
    <w:rsid w:val="009B3DC4"/>
    <w:rsid w:val="009B4BEC"/>
    <w:rsid w:val="009B5C3A"/>
    <w:rsid w:val="009C318B"/>
    <w:rsid w:val="009C5AB3"/>
    <w:rsid w:val="009C766E"/>
    <w:rsid w:val="009E4B2B"/>
    <w:rsid w:val="009E5861"/>
    <w:rsid w:val="009F16EA"/>
    <w:rsid w:val="009F78CE"/>
    <w:rsid w:val="00A04E5E"/>
    <w:rsid w:val="00A07E0C"/>
    <w:rsid w:val="00A135C2"/>
    <w:rsid w:val="00A17CB9"/>
    <w:rsid w:val="00A23F5E"/>
    <w:rsid w:val="00A24C47"/>
    <w:rsid w:val="00A2537E"/>
    <w:rsid w:val="00A262F9"/>
    <w:rsid w:val="00A32D64"/>
    <w:rsid w:val="00A33CBF"/>
    <w:rsid w:val="00A3503E"/>
    <w:rsid w:val="00A42072"/>
    <w:rsid w:val="00A467C0"/>
    <w:rsid w:val="00A469B9"/>
    <w:rsid w:val="00A47F9B"/>
    <w:rsid w:val="00A5115B"/>
    <w:rsid w:val="00A61F87"/>
    <w:rsid w:val="00A6516C"/>
    <w:rsid w:val="00A653A4"/>
    <w:rsid w:val="00A65D04"/>
    <w:rsid w:val="00A6632F"/>
    <w:rsid w:val="00A71F5C"/>
    <w:rsid w:val="00A7200B"/>
    <w:rsid w:val="00A72768"/>
    <w:rsid w:val="00A811F0"/>
    <w:rsid w:val="00A8607C"/>
    <w:rsid w:val="00A860FB"/>
    <w:rsid w:val="00A90599"/>
    <w:rsid w:val="00A926D7"/>
    <w:rsid w:val="00A940B2"/>
    <w:rsid w:val="00AA2D26"/>
    <w:rsid w:val="00AA7FDB"/>
    <w:rsid w:val="00AB244D"/>
    <w:rsid w:val="00AB2D76"/>
    <w:rsid w:val="00AC0894"/>
    <w:rsid w:val="00AC0B24"/>
    <w:rsid w:val="00AC610B"/>
    <w:rsid w:val="00AC713A"/>
    <w:rsid w:val="00AD1789"/>
    <w:rsid w:val="00AD3D19"/>
    <w:rsid w:val="00AD4CDE"/>
    <w:rsid w:val="00AD68D9"/>
    <w:rsid w:val="00AE0FA5"/>
    <w:rsid w:val="00AE4B5E"/>
    <w:rsid w:val="00AE4F4A"/>
    <w:rsid w:val="00AE57F7"/>
    <w:rsid w:val="00AF085C"/>
    <w:rsid w:val="00AF0861"/>
    <w:rsid w:val="00AF731F"/>
    <w:rsid w:val="00AF7E50"/>
    <w:rsid w:val="00B012E6"/>
    <w:rsid w:val="00B1306D"/>
    <w:rsid w:val="00B13706"/>
    <w:rsid w:val="00B31F14"/>
    <w:rsid w:val="00B33066"/>
    <w:rsid w:val="00B35FFB"/>
    <w:rsid w:val="00B4175A"/>
    <w:rsid w:val="00B4190C"/>
    <w:rsid w:val="00B41F23"/>
    <w:rsid w:val="00B455B4"/>
    <w:rsid w:val="00B46D14"/>
    <w:rsid w:val="00B46EE2"/>
    <w:rsid w:val="00B47AD4"/>
    <w:rsid w:val="00B51054"/>
    <w:rsid w:val="00B518ED"/>
    <w:rsid w:val="00B52F39"/>
    <w:rsid w:val="00B542BD"/>
    <w:rsid w:val="00B55B6D"/>
    <w:rsid w:val="00B56607"/>
    <w:rsid w:val="00B56F1D"/>
    <w:rsid w:val="00B6136F"/>
    <w:rsid w:val="00B6672B"/>
    <w:rsid w:val="00B81920"/>
    <w:rsid w:val="00B828F7"/>
    <w:rsid w:val="00B855C1"/>
    <w:rsid w:val="00B86B30"/>
    <w:rsid w:val="00B95A7C"/>
    <w:rsid w:val="00BA392E"/>
    <w:rsid w:val="00BA6569"/>
    <w:rsid w:val="00BA6CE5"/>
    <w:rsid w:val="00BB5E32"/>
    <w:rsid w:val="00BB64C4"/>
    <w:rsid w:val="00BD0762"/>
    <w:rsid w:val="00BD10BC"/>
    <w:rsid w:val="00BD2166"/>
    <w:rsid w:val="00BD246A"/>
    <w:rsid w:val="00BD419C"/>
    <w:rsid w:val="00BD5C51"/>
    <w:rsid w:val="00BD615E"/>
    <w:rsid w:val="00BD6A0A"/>
    <w:rsid w:val="00BD6FA1"/>
    <w:rsid w:val="00BE136D"/>
    <w:rsid w:val="00BE3B11"/>
    <w:rsid w:val="00BE591F"/>
    <w:rsid w:val="00BE69D3"/>
    <w:rsid w:val="00BE77F2"/>
    <w:rsid w:val="00BF1883"/>
    <w:rsid w:val="00BF51E7"/>
    <w:rsid w:val="00BF6004"/>
    <w:rsid w:val="00C0116C"/>
    <w:rsid w:val="00C0133B"/>
    <w:rsid w:val="00C02B67"/>
    <w:rsid w:val="00C032D6"/>
    <w:rsid w:val="00C06BE0"/>
    <w:rsid w:val="00C077F5"/>
    <w:rsid w:val="00C13CD9"/>
    <w:rsid w:val="00C16FB4"/>
    <w:rsid w:val="00C24882"/>
    <w:rsid w:val="00C274BB"/>
    <w:rsid w:val="00C303CF"/>
    <w:rsid w:val="00C33F82"/>
    <w:rsid w:val="00C35000"/>
    <w:rsid w:val="00C37C75"/>
    <w:rsid w:val="00C41A0E"/>
    <w:rsid w:val="00C4209C"/>
    <w:rsid w:val="00C42F9A"/>
    <w:rsid w:val="00C43AC0"/>
    <w:rsid w:val="00C66EEB"/>
    <w:rsid w:val="00C73031"/>
    <w:rsid w:val="00C73E20"/>
    <w:rsid w:val="00C8446A"/>
    <w:rsid w:val="00C84ECD"/>
    <w:rsid w:val="00C86284"/>
    <w:rsid w:val="00C87515"/>
    <w:rsid w:val="00C87744"/>
    <w:rsid w:val="00C96B7E"/>
    <w:rsid w:val="00C97952"/>
    <w:rsid w:val="00CA17C3"/>
    <w:rsid w:val="00CA25C7"/>
    <w:rsid w:val="00CB1F2B"/>
    <w:rsid w:val="00CB3AF9"/>
    <w:rsid w:val="00CB5F8E"/>
    <w:rsid w:val="00CB703D"/>
    <w:rsid w:val="00CC231F"/>
    <w:rsid w:val="00CD00A2"/>
    <w:rsid w:val="00CD022B"/>
    <w:rsid w:val="00CD04E2"/>
    <w:rsid w:val="00CD2AC2"/>
    <w:rsid w:val="00CD58A5"/>
    <w:rsid w:val="00CD5F1B"/>
    <w:rsid w:val="00CE4D27"/>
    <w:rsid w:val="00CE6F1F"/>
    <w:rsid w:val="00CE715D"/>
    <w:rsid w:val="00CF0726"/>
    <w:rsid w:val="00CF0737"/>
    <w:rsid w:val="00CF117C"/>
    <w:rsid w:val="00CF29DF"/>
    <w:rsid w:val="00CF324F"/>
    <w:rsid w:val="00CF5E60"/>
    <w:rsid w:val="00CF79E6"/>
    <w:rsid w:val="00D01139"/>
    <w:rsid w:val="00D039F4"/>
    <w:rsid w:val="00D051F4"/>
    <w:rsid w:val="00D11EE8"/>
    <w:rsid w:val="00D15363"/>
    <w:rsid w:val="00D20AE1"/>
    <w:rsid w:val="00D239D2"/>
    <w:rsid w:val="00D24799"/>
    <w:rsid w:val="00D2738E"/>
    <w:rsid w:val="00D33A5F"/>
    <w:rsid w:val="00D43198"/>
    <w:rsid w:val="00D46CE7"/>
    <w:rsid w:val="00D55706"/>
    <w:rsid w:val="00D55734"/>
    <w:rsid w:val="00D63780"/>
    <w:rsid w:val="00D65839"/>
    <w:rsid w:val="00D6671A"/>
    <w:rsid w:val="00D67A03"/>
    <w:rsid w:val="00D7327D"/>
    <w:rsid w:val="00D90645"/>
    <w:rsid w:val="00D930AD"/>
    <w:rsid w:val="00D934E0"/>
    <w:rsid w:val="00DA12E2"/>
    <w:rsid w:val="00DA5CAE"/>
    <w:rsid w:val="00DA77E9"/>
    <w:rsid w:val="00DB2534"/>
    <w:rsid w:val="00DB5243"/>
    <w:rsid w:val="00DB63C2"/>
    <w:rsid w:val="00DB7204"/>
    <w:rsid w:val="00DC4691"/>
    <w:rsid w:val="00DC63EE"/>
    <w:rsid w:val="00DC682E"/>
    <w:rsid w:val="00DD1A8C"/>
    <w:rsid w:val="00DD4EFC"/>
    <w:rsid w:val="00DD5FFA"/>
    <w:rsid w:val="00DE3525"/>
    <w:rsid w:val="00DE4045"/>
    <w:rsid w:val="00DF0150"/>
    <w:rsid w:val="00DF4491"/>
    <w:rsid w:val="00DF56E1"/>
    <w:rsid w:val="00E04A5C"/>
    <w:rsid w:val="00E064F6"/>
    <w:rsid w:val="00E1075D"/>
    <w:rsid w:val="00E138F9"/>
    <w:rsid w:val="00E1528A"/>
    <w:rsid w:val="00E15F13"/>
    <w:rsid w:val="00E168A9"/>
    <w:rsid w:val="00E16C15"/>
    <w:rsid w:val="00E175D5"/>
    <w:rsid w:val="00E26DA9"/>
    <w:rsid w:val="00E3067B"/>
    <w:rsid w:val="00E30A2E"/>
    <w:rsid w:val="00E32672"/>
    <w:rsid w:val="00E35B2E"/>
    <w:rsid w:val="00E42D53"/>
    <w:rsid w:val="00E43CDA"/>
    <w:rsid w:val="00E44558"/>
    <w:rsid w:val="00E469C7"/>
    <w:rsid w:val="00E516A0"/>
    <w:rsid w:val="00E65D03"/>
    <w:rsid w:val="00E73992"/>
    <w:rsid w:val="00E840B5"/>
    <w:rsid w:val="00E877C6"/>
    <w:rsid w:val="00E9312E"/>
    <w:rsid w:val="00E957A5"/>
    <w:rsid w:val="00E967F5"/>
    <w:rsid w:val="00EB1771"/>
    <w:rsid w:val="00EB4383"/>
    <w:rsid w:val="00EB5DE7"/>
    <w:rsid w:val="00EB70E3"/>
    <w:rsid w:val="00EC792B"/>
    <w:rsid w:val="00ED03D2"/>
    <w:rsid w:val="00ED22DD"/>
    <w:rsid w:val="00ED5E93"/>
    <w:rsid w:val="00ED686E"/>
    <w:rsid w:val="00EE2095"/>
    <w:rsid w:val="00EE3785"/>
    <w:rsid w:val="00EE54FE"/>
    <w:rsid w:val="00EE7255"/>
    <w:rsid w:val="00EE73CB"/>
    <w:rsid w:val="00EE7E9D"/>
    <w:rsid w:val="00EF31DE"/>
    <w:rsid w:val="00EF739D"/>
    <w:rsid w:val="00F10AC3"/>
    <w:rsid w:val="00F11840"/>
    <w:rsid w:val="00F25D56"/>
    <w:rsid w:val="00F32C51"/>
    <w:rsid w:val="00F33323"/>
    <w:rsid w:val="00F33EDA"/>
    <w:rsid w:val="00F34B47"/>
    <w:rsid w:val="00F400B5"/>
    <w:rsid w:val="00F463FD"/>
    <w:rsid w:val="00F466A2"/>
    <w:rsid w:val="00F51410"/>
    <w:rsid w:val="00F521CA"/>
    <w:rsid w:val="00F55E56"/>
    <w:rsid w:val="00F5694A"/>
    <w:rsid w:val="00F6069C"/>
    <w:rsid w:val="00F61633"/>
    <w:rsid w:val="00F70D2A"/>
    <w:rsid w:val="00F72DF7"/>
    <w:rsid w:val="00F82089"/>
    <w:rsid w:val="00F840C9"/>
    <w:rsid w:val="00F85824"/>
    <w:rsid w:val="00F924D9"/>
    <w:rsid w:val="00F93A82"/>
    <w:rsid w:val="00FA290A"/>
    <w:rsid w:val="00FB1FE3"/>
    <w:rsid w:val="00FB6A4C"/>
    <w:rsid w:val="00FC1488"/>
    <w:rsid w:val="00FC6AE4"/>
    <w:rsid w:val="00FD0E68"/>
    <w:rsid w:val="00FD0F1E"/>
    <w:rsid w:val="00FD37FA"/>
    <w:rsid w:val="00FD6932"/>
    <w:rsid w:val="00FE066D"/>
    <w:rsid w:val="00FE077E"/>
    <w:rsid w:val="00FE4BFB"/>
    <w:rsid w:val="00FF34F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FC4D"/>
  <w15:chartTrackingRefBased/>
  <w15:docId w15:val="{DCB98C74-69FF-4487-A5EF-071125F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2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22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22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522F4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9522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9522F4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A0452"/>
    <w:pPr>
      <w:ind w:firstLineChars="200" w:firstLine="420"/>
    </w:pPr>
  </w:style>
  <w:style w:type="paragraph" w:styleId="a4">
    <w:name w:val="header"/>
    <w:basedOn w:val="a"/>
    <w:link w:val="a5"/>
    <w:unhideWhenUsed/>
    <w:rsid w:val="0051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15992"/>
    <w:rPr>
      <w:sz w:val="18"/>
      <w:szCs w:val="18"/>
    </w:rPr>
  </w:style>
  <w:style w:type="paragraph" w:styleId="a6">
    <w:name w:val="footer"/>
    <w:basedOn w:val="a"/>
    <w:link w:val="a7"/>
    <w:unhideWhenUsed/>
    <w:rsid w:val="0051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15992"/>
    <w:rPr>
      <w:sz w:val="18"/>
      <w:szCs w:val="18"/>
    </w:rPr>
  </w:style>
  <w:style w:type="character" w:customStyle="1" w:styleId="apple-converted-space">
    <w:name w:val="apple-converted-space"/>
    <w:basedOn w:val="a0"/>
    <w:rsid w:val="00515992"/>
  </w:style>
  <w:style w:type="paragraph" w:styleId="31">
    <w:name w:val="Body Text 3"/>
    <w:basedOn w:val="a"/>
    <w:link w:val="32"/>
    <w:semiHidden/>
    <w:rsid w:val="00ED5E93"/>
    <w:pPr>
      <w:jc w:val="center"/>
    </w:pPr>
    <w:rPr>
      <w:rFonts w:ascii="Times New Roman" w:eastAsia="宋体" w:hAnsi="Times New Roman" w:cs="Times New Roman"/>
      <w:sz w:val="18"/>
      <w:szCs w:val="24"/>
    </w:rPr>
  </w:style>
  <w:style w:type="character" w:customStyle="1" w:styleId="32">
    <w:name w:val="正文文本 3字符"/>
    <w:basedOn w:val="a0"/>
    <w:link w:val="31"/>
    <w:semiHidden/>
    <w:rsid w:val="00ED5E93"/>
    <w:rPr>
      <w:rFonts w:ascii="Times New Roman" w:eastAsia="宋体" w:hAnsi="Times New Roman" w:cs="Times New Roman"/>
      <w:sz w:val="18"/>
      <w:szCs w:val="24"/>
    </w:rPr>
  </w:style>
  <w:style w:type="character" w:styleId="a8">
    <w:name w:val="Hyperlink"/>
    <w:basedOn w:val="a0"/>
    <w:uiPriority w:val="99"/>
    <w:rsid w:val="00ED5E93"/>
    <w:rPr>
      <w:color w:val="0000FF"/>
      <w:u w:val="single"/>
    </w:rPr>
  </w:style>
  <w:style w:type="paragraph" w:customStyle="1" w:styleId="33">
    <w:name w:val="样式3"/>
    <w:basedOn w:val="a"/>
    <w:qFormat/>
    <w:rsid w:val="00ED5E93"/>
    <w:pPr>
      <w:spacing w:line="360" w:lineRule="auto"/>
    </w:pPr>
    <w:rPr>
      <w:rFonts w:ascii="Arial" w:hAnsi="Arial"/>
      <w:sz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ED5E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D5E93"/>
  </w:style>
  <w:style w:type="paragraph" w:styleId="21">
    <w:name w:val="toc 2"/>
    <w:basedOn w:val="a"/>
    <w:next w:val="a"/>
    <w:autoRedefine/>
    <w:uiPriority w:val="39"/>
    <w:unhideWhenUsed/>
    <w:rsid w:val="00ED5E93"/>
    <w:pPr>
      <w:ind w:leftChars="200" w:left="420"/>
    </w:pPr>
  </w:style>
  <w:style w:type="paragraph" w:customStyle="1" w:styleId="4">
    <w:name w:val="样式4"/>
    <w:basedOn w:val="1"/>
    <w:rsid w:val="00ED5E93"/>
    <w:pPr>
      <w:numPr>
        <w:numId w:val="1"/>
      </w:numPr>
      <w:jc w:val="center"/>
    </w:pPr>
    <w:rPr>
      <w:rFonts w:ascii="隶书" w:eastAsia="隶书"/>
    </w:rPr>
  </w:style>
  <w:style w:type="paragraph" w:styleId="34">
    <w:name w:val="toc 3"/>
    <w:basedOn w:val="a"/>
    <w:next w:val="a"/>
    <w:autoRedefine/>
    <w:uiPriority w:val="39"/>
    <w:unhideWhenUsed/>
    <w:rsid w:val="00ED5E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5A56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7C5A56"/>
    <w:rPr>
      <w:sz w:val="18"/>
      <w:szCs w:val="18"/>
    </w:rPr>
  </w:style>
  <w:style w:type="paragraph" w:styleId="ac">
    <w:name w:val="Normal (Web)"/>
    <w:basedOn w:val="a"/>
    <w:uiPriority w:val="99"/>
    <w:unhideWhenUsed/>
    <w:rsid w:val="00915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rsid w:val="00260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F4491"/>
    <w:rPr>
      <w:rFonts w:ascii="Helvetica" w:hAnsi="Helvetica"/>
      <w:sz w:val="24"/>
      <w:szCs w:val="24"/>
    </w:rPr>
  </w:style>
  <w:style w:type="character" w:customStyle="1" w:styleId="af">
    <w:name w:val="文档结构图字符"/>
    <w:basedOn w:val="a0"/>
    <w:link w:val="ae"/>
    <w:uiPriority w:val="99"/>
    <w:semiHidden/>
    <w:rsid w:val="00DF4491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3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weaver.com.cn/news.jsp?userticket=USERTIC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4D87-2CA6-E241-AD64-44E5CAE2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Kang</dc:creator>
  <cp:keywords/>
  <dc:description/>
  <cp:lastModifiedBy>Microsoft Office 用户</cp:lastModifiedBy>
  <cp:revision>253</cp:revision>
  <dcterms:created xsi:type="dcterms:W3CDTF">2014-10-14T02:51:00Z</dcterms:created>
  <dcterms:modified xsi:type="dcterms:W3CDTF">2015-09-09T10:04:00Z</dcterms:modified>
</cp:coreProperties>
</file>